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3D1FE" w14:textId="77777777" w:rsidR="00BB61E5" w:rsidRPr="00C8771B" w:rsidRDefault="00BB61E5" w:rsidP="00C8771B">
      <w:pPr>
        <w:pStyle w:val="a7"/>
        <w:spacing w:after="0" w:line="260" w:lineRule="exact"/>
        <w:ind w:left="0"/>
        <w:rPr>
          <w:sz w:val="26"/>
          <w:szCs w:val="26"/>
        </w:rPr>
      </w:pPr>
      <w:r>
        <w:rPr>
          <w:b/>
          <w:sz w:val="26"/>
          <w:szCs w:val="26"/>
        </w:rPr>
        <w:t>УТВЕРЖДАЮ</w:t>
      </w:r>
      <w:r w:rsidRPr="00357A7F">
        <w:rPr>
          <w:b/>
          <w:sz w:val="26"/>
          <w:szCs w:val="26"/>
        </w:rPr>
        <w:br/>
      </w:r>
      <w:r w:rsidRPr="00C8771B">
        <w:rPr>
          <w:sz w:val="26"/>
          <w:szCs w:val="26"/>
        </w:rPr>
        <w:t xml:space="preserve">Директор </w:t>
      </w:r>
    </w:p>
    <w:p w14:paraId="79BBF215" w14:textId="77777777" w:rsidR="00BB61E5" w:rsidRPr="00C8771B" w:rsidRDefault="00BB61E5" w:rsidP="00C8771B">
      <w:pPr>
        <w:pStyle w:val="a7"/>
        <w:spacing w:after="0" w:line="260" w:lineRule="exact"/>
        <w:ind w:left="0"/>
        <w:rPr>
          <w:sz w:val="26"/>
          <w:szCs w:val="26"/>
        </w:rPr>
      </w:pPr>
      <w:r w:rsidRPr="00C8771B">
        <w:rPr>
          <w:sz w:val="26"/>
          <w:szCs w:val="26"/>
        </w:rPr>
        <w:t xml:space="preserve">Государственного учреждения </w:t>
      </w:r>
    </w:p>
    <w:p w14:paraId="3A4316BA" w14:textId="77777777" w:rsidR="00BB61E5" w:rsidRPr="004F7A28" w:rsidRDefault="00BB61E5" w:rsidP="00C8771B">
      <w:pPr>
        <w:pStyle w:val="a7"/>
        <w:spacing w:after="0" w:line="260" w:lineRule="exact"/>
        <w:ind w:left="0"/>
        <w:rPr>
          <w:sz w:val="28"/>
          <w:szCs w:val="28"/>
        </w:rPr>
      </w:pPr>
      <w:r w:rsidRPr="00C8771B">
        <w:rPr>
          <w:sz w:val="26"/>
          <w:szCs w:val="26"/>
        </w:rPr>
        <w:t>«Брестский городской физкультурно-спортивный клуб «Альянс</w:t>
      </w:r>
      <w:r w:rsidRPr="004F7A28">
        <w:rPr>
          <w:sz w:val="28"/>
          <w:szCs w:val="28"/>
        </w:rPr>
        <w:t>»</w:t>
      </w:r>
    </w:p>
    <w:p w14:paraId="48285A53" w14:textId="7AD28E23" w:rsidR="00BB61E5" w:rsidRPr="00357A7F" w:rsidRDefault="00BB61E5" w:rsidP="00C8771B">
      <w:pPr>
        <w:pStyle w:val="a7"/>
        <w:spacing w:after="0" w:line="260" w:lineRule="exact"/>
        <w:ind w:left="0"/>
        <w:rPr>
          <w:sz w:val="26"/>
          <w:szCs w:val="26"/>
        </w:rPr>
      </w:pPr>
      <w:r w:rsidRPr="00357A7F">
        <w:rPr>
          <w:sz w:val="26"/>
          <w:szCs w:val="26"/>
        </w:rPr>
        <w:t xml:space="preserve"> ________________ </w:t>
      </w:r>
      <w:proofErr w:type="spellStart"/>
      <w:r w:rsidRPr="00357A7F">
        <w:rPr>
          <w:sz w:val="26"/>
          <w:szCs w:val="26"/>
        </w:rPr>
        <w:t>В.А.Игнатович</w:t>
      </w:r>
      <w:proofErr w:type="spellEnd"/>
    </w:p>
    <w:p w14:paraId="4F1E031C" w14:textId="77777777" w:rsidR="00BB61E5" w:rsidRPr="00357A7F" w:rsidRDefault="00BB61E5" w:rsidP="00C8771B">
      <w:pPr>
        <w:spacing w:before="120" w:line="260" w:lineRule="exact"/>
        <w:rPr>
          <w:sz w:val="26"/>
          <w:szCs w:val="26"/>
        </w:rPr>
      </w:pPr>
      <w:r w:rsidRPr="00357A7F">
        <w:rPr>
          <w:sz w:val="26"/>
          <w:szCs w:val="26"/>
        </w:rPr>
        <w:t>«____» ____________ 2025 г.</w:t>
      </w:r>
    </w:p>
    <w:p w14:paraId="4D6A24A9" w14:textId="77777777" w:rsidR="00BB61E5" w:rsidRDefault="00BB61E5" w:rsidP="00C8771B">
      <w:pPr>
        <w:pStyle w:val="a7"/>
        <w:spacing w:line="260" w:lineRule="exact"/>
        <w:ind w:left="0"/>
        <w:rPr>
          <w:b/>
          <w:sz w:val="26"/>
          <w:szCs w:val="26"/>
        </w:rPr>
      </w:pPr>
    </w:p>
    <w:p w14:paraId="7C0D38EA" w14:textId="77777777" w:rsidR="00BB61E5" w:rsidRDefault="00BB61E5" w:rsidP="00C8771B">
      <w:pPr>
        <w:pStyle w:val="a7"/>
        <w:spacing w:after="0" w:line="260" w:lineRule="exact"/>
        <w:ind w:left="0"/>
        <w:rPr>
          <w:sz w:val="26"/>
          <w:szCs w:val="26"/>
        </w:rPr>
      </w:pPr>
      <w:r w:rsidRPr="00357A7F">
        <w:rPr>
          <w:b/>
          <w:sz w:val="26"/>
          <w:szCs w:val="26"/>
        </w:rPr>
        <w:t>УТВЕРЖДАЮ</w:t>
      </w:r>
      <w:r w:rsidRPr="00357A7F">
        <w:rPr>
          <w:b/>
          <w:sz w:val="26"/>
          <w:szCs w:val="26"/>
        </w:rPr>
        <w:br/>
      </w:r>
      <w:proofErr w:type="spellStart"/>
      <w:r>
        <w:rPr>
          <w:sz w:val="26"/>
          <w:szCs w:val="26"/>
        </w:rPr>
        <w:t>И.о.директора</w:t>
      </w:r>
      <w:proofErr w:type="spellEnd"/>
      <w:r>
        <w:rPr>
          <w:sz w:val="26"/>
          <w:szCs w:val="26"/>
        </w:rPr>
        <w:t xml:space="preserve"> </w:t>
      </w:r>
    </w:p>
    <w:p w14:paraId="224D5AD3" w14:textId="77777777" w:rsidR="00BB61E5" w:rsidRPr="00357A7F" w:rsidRDefault="00BB61E5" w:rsidP="00C8771B">
      <w:pPr>
        <w:pStyle w:val="a7"/>
        <w:spacing w:after="0" w:line="260" w:lineRule="exact"/>
        <w:ind w:left="0"/>
        <w:rPr>
          <w:sz w:val="26"/>
          <w:szCs w:val="26"/>
        </w:rPr>
      </w:pPr>
      <w:r>
        <w:rPr>
          <w:sz w:val="26"/>
          <w:szCs w:val="26"/>
        </w:rPr>
        <w:t xml:space="preserve">СУСУ «СДЮШОР №7 </w:t>
      </w:r>
      <w:proofErr w:type="spellStart"/>
      <w:r>
        <w:rPr>
          <w:sz w:val="26"/>
          <w:szCs w:val="26"/>
        </w:rPr>
        <w:t>г.Бреста</w:t>
      </w:r>
      <w:proofErr w:type="spellEnd"/>
      <w:r>
        <w:rPr>
          <w:sz w:val="26"/>
          <w:szCs w:val="26"/>
        </w:rPr>
        <w:t>»</w:t>
      </w:r>
    </w:p>
    <w:p w14:paraId="0CA22733" w14:textId="77777777" w:rsidR="00BB61E5" w:rsidRPr="00357A7F" w:rsidRDefault="00BB61E5" w:rsidP="00C8771B">
      <w:pPr>
        <w:pStyle w:val="a7"/>
        <w:spacing w:line="260" w:lineRule="exact"/>
        <w:ind w:left="0"/>
        <w:rPr>
          <w:sz w:val="26"/>
          <w:szCs w:val="26"/>
        </w:rPr>
      </w:pPr>
      <w:r w:rsidRPr="00357A7F">
        <w:rPr>
          <w:sz w:val="26"/>
          <w:szCs w:val="26"/>
        </w:rPr>
        <w:t xml:space="preserve"> ________________ </w:t>
      </w:r>
      <w:proofErr w:type="spellStart"/>
      <w:r>
        <w:rPr>
          <w:sz w:val="26"/>
          <w:szCs w:val="26"/>
        </w:rPr>
        <w:t>Н.И.Мисак</w:t>
      </w:r>
      <w:proofErr w:type="spellEnd"/>
    </w:p>
    <w:p w14:paraId="43C67B23" w14:textId="77777777" w:rsidR="00BB61E5" w:rsidRPr="00357A7F" w:rsidRDefault="00BB61E5" w:rsidP="00C8771B">
      <w:pPr>
        <w:pStyle w:val="a7"/>
        <w:spacing w:line="260" w:lineRule="exact"/>
        <w:ind w:left="0"/>
        <w:rPr>
          <w:sz w:val="26"/>
          <w:szCs w:val="26"/>
        </w:rPr>
      </w:pPr>
      <w:r w:rsidRPr="00357A7F">
        <w:rPr>
          <w:sz w:val="26"/>
          <w:szCs w:val="26"/>
        </w:rPr>
        <w:t>«____» ____________ 2025 г.</w:t>
      </w:r>
    </w:p>
    <w:p w14:paraId="306EBC9E" w14:textId="77777777" w:rsidR="00BB61E5" w:rsidRPr="00357A7F" w:rsidRDefault="00BB61E5" w:rsidP="00C8771B">
      <w:pPr>
        <w:pStyle w:val="a7"/>
        <w:spacing w:line="260" w:lineRule="exact"/>
        <w:ind w:left="0"/>
        <w:rPr>
          <w:sz w:val="26"/>
          <w:szCs w:val="26"/>
        </w:rPr>
      </w:pPr>
      <w:r w:rsidRPr="00357A7F">
        <w:rPr>
          <w:b/>
          <w:sz w:val="26"/>
          <w:szCs w:val="26"/>
        </w:rPr>
        <w:t>УТВЕРЖДАЮ</w:t>
      </w:r>
      <w:r w:rsidRPr="00357A7F">
        <w:rPr>
          <w:b/>
          <w:sz w:val="26"/>
          <w:szCs w:val="26"/>
        </w:rPr>
        <w:br/>
      </w:r>
      <w:r w:rsidRPr="00357A7F">
        <w:rPr>
          <w:sz w:val="26"/>
          <w:szCs w:val="26"/>
        </w:rPr>
        <w:t>Начальник отдела спорта и туризма</w:t>
      </w:r>
      <w:r w:rsidRPr="00357A7F">
        <w:rPr>
          <w:sz w:val="26"/>
          <w:szCs w:val="26"/>
        </w:rPr>
        <w:br/>
        <w:t>Брестского  горисполкома</w:t>
      </w:r>
    </w:p>
    <w:p w14:paraId="2346B724" w14:textId="77777777" w:rsidR="00BB61E5" w:rsidRPr="00357A7F" w:rsidRDefault="00BB61E5" w:rsidP="00C8771B">
      <w:pPr>
        <w:pStyle w:val="a7"/>
        <w:spacing w:line="260" w:lineRule="exact"/>
        <w:ind w:left="0"/>
        <w:rPr>
          <w:sz w:val="26"/>
          <w:szCs w:val="26"/>
        </w:rPr>
      </w:pPr>
      <w:r w:rsidRPr="00357A7F">
        <w:rPr>
          <w:sz w:val="26"/>
          <w:szCs w:val="26"/>
        </w:rPr>
        <w:t xml:space="preserve"> ________________ </w:t>
      </w:r>
      <w:proofErr w:type="spellStart"/>
      <w:r w:rsidRPr="00357A7F">
        <w:rPr>
          <w:sz w:val="26"/>
          <w:szCs w:val="26"/>
        </w:rPr>
        <w:t>А.В.Кривоносов</w:t>
      </w:r>
      <w:proofErr w:type="spellEnd"/>
    </w:p>
    <w:p w14:paraId="6AECAD54" w14:textId="77777777" w:rsidR="00BB61E5" w:rsidRDefault="00BB61E5" w:rsidP="00C8771B">
      <w:pPr>
        <w:pStyle w:val="a7"/>
        <w:spacing w:line="260" w:lineRule="exact"/>
        <w:ind w:left="0"/>
        <w:rPr>
          <w:sz w:val="26"/>
          <w:szCs w:val="26"/>
          <w:lang w:val="en-US"/>
        </w:rPr>
      </w:pPr>
      <w:r w:rsidRPr="00357A7F">
        <w:rPr>
          <w:sz w:val="26"/>
          <w:szCs w:val="26"/>
        </w:rPr>
        <w:t>«____» ____________ 2025 г.</w:t>
      </w:r>
    </w:p>
    <w:p w14:paraId="3ACBA43A" w14:textId="77777777" w:rsidR="00BB61E5" w:rsidRPr="00BB61E5" w:rsidRDefault="00BB61E5" w:rsidP="00C8771B">
      <w:pPr>
        <w:pStyle w:val="a7"/>
        <w:spacing w:line="260" w:lineRule="exact"/>
        <w:ind w:left="0"/>
        <w:rPr>
          <w:sz w:val="26"/>
          <w:szCs w:val="26"/>
          <w:lang w:val="en-US"/>
        </w:rPr>
      </w:pPr>
    </w:p>
    <w:p w14:paraId="14C253C6" w14:textId="77777777" w:rsidR="00BB61E5" w:rsidRDefault="00BB61E5" w:rsidP="00C8771B">
      <w:pPr>
        <w:pStyle w:val="a7"/>
        <w:spacing w:line="260" w:lineRule="exact"/>
        <w:ind w:left="0"/>
        <w:rPr>
          <w:sz w:val="26"/>
          <w:szCs w:val="26"/>
        </w:rPr>
      </w:pPr>
    </w:p>
    <w:p w14:paraId="7E1487E7" w14:textId="77777777" w:rsidR="00BB61E5" w:rsidRDefault="00BB61E5" w:rsidP="00C8771B">
      <w:pPr>
        <w:pStyle w:val="a7"/>
        <w:spacing w:line="260" w:lineRule="exact"/>
        <w:ind w:left="0"/>
        <w:rPr>
          <w:sz w:val="26"/>
          <w:szCs w:val="26"/>
        </w:rPr>
      </w:pPr>
    </w:p>
    <w:p w14:paraId="74AE92DD" w14:textId="77777777" w:rsidR="00BB61E5" w:rsidRDefault="00BB61E5" w:rsidP="00C8771B">
      <w:pPr>
        <w:pStyle w:val="a7"/>
        <w:spacing w:line="260" w:lineRule="exact"/>
        <w:ind w:left="0"/>
        <w:rPr>
          <w:sz w:val="26"/>
          <w:szCs w:val="26"/>
        </w:rPr>
      </w:pPr>
    </w:p>
    <w:p w14:paraId="6845227E" w14:textId="77777777" w:rsidR="00BB61E5" w:rsidRDefault="00BB61E5" w:rsidP="00C8771B">
      <w:pPr>
        <w:pStyle w:val="a7"/>
        <w:spacing w:line="260" w:lineRule="exact"/>
        <w:ind w:left="0"/>
        <w:rPr>
          <w:sz w:val="26"/>
          <w:szCs w:val="26"/>
        </w:rPr>
      </w:pPr>
    </w:p>
    <w:p w14:paraId="295B8507" w14:textId="5E2E870D" w:rsidR="0091096A" w:rsidRPr="00785EE9" w:rsidRDefault="0091096A" w:rsidP="00BD423B">
      <w:pPr>
        <w:pStyle w:val="a7"/>
        <w:ind w:left="0"/>
        <w:rPr>
          <w:sz w:val="26"/>
          <w:szCs w:val="26"/>
        </w:rPr>
        <w:sectPr w:rsidR="0091096A" w:rsidRPr="00785EE9" w:rsidSect="00A30025">
          <w:type w:val="continuous"/>
          <w:pgSz w:w="11906" w:h="16838"/>
          <w:pgMar w:top="567" w:right="567" w:bottom="567" w:left="1134" w:header="720" w:footer="720" w:gutter="0"/>
          <w:cols w:num="2" w:space="720" w:equalWidth="0">
            <w:col w:w="5031" w:space="709"/>
            <w:col w:w="4464"/>
          </w:cols>
        </w:sectPr>
      </w:pPr>
    </w:p>
    <w:p w14:paraId="370B227A" w14:textId="77777777" w:rsidR="0091096A" w:rsidRPr="00A60B44" w:rsidRDefault="0091096A" w:rsidP="008F0454">
      <w:pPr>
        <w:pStyle w:val="a7"/>
        <w:ind w:left="0"/>
        <w:jc w:val="center"/>
        <w:rPr>
          <w:sz w:val="16"/>
          <w:szCs w:val="16"/>
        </w:rPr>
      </w:pPr>
    </w:p>
    <w:p w14:paraId="4136805B" w14:textId="77777777" w:rsidR="0091096A" w:rsidRPr="001E41DC" w:rsidRDefault="0091096A" w:rsidP="002B66A3">
      <w:pPr>
        <w:jc w:val="center"/>
        <w:rPr>
          <w:b/>
          <w:sz w:val="28"/>
          <w:szCs w:val="28"/>
        </w:rPr>
      </w:pPr>
      <w:r w:rsidRPr="001E41DC">
        <w:rPr>
          <w:b/>
          <w:sz w:val="28"/>
          <w:szCs w:val="28"/>
        </w:rPr>
        <w:t>ПОЛОЖЕНИЕ</w:t>
      </w:r>
    </w:p>
    <w:p w14:paraId="62E6FB53" w14:textId="2846B3A4" w:rsidR="0091096A" w:rsidRPr="001E41DC" w:rsidRDefault="003026BF" w:rsidP="00926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первенства </w:t>
      </w:r>
      <w:proofErr w:type="spellStart"/>
      <w:r>
        <w:rPr>
          <w:b/>
          <w:sz w:val="28"/>
          <w:szCs w:val="28"/>
        </w:rPr>
        <w:t>г.Бреста</w:t>
      </w:r>
      <w:proofErr w:type="spellEnd"/>
      <w:r w:rsidR="00785EE9">
        <w:rPr>
          <w:b/>
          <w:sz w:val="28"/>
          <w:szCs w:val="28"/>
        </w:rPr>
        <w:t xml:space="preserve"> среди </w:t>
      </w:r>
      <w:r w:rsidR="00235B42">
        <w:rPr>
          <w:b/>
          <w:sz w:val="28"/>
          <w:szCs w:val="28"/>
        </w:rPr>
        <w:t>юношей и девушек</w:t>
      </w:r>
      <w:r w:rsidR="00785EE9">
        <w:rPr>
          <w:b/>
          <w:sz w:val="28"/>
          <w:szCs w:val="28"/>
        </w:rPr>
        <w:t xml:space="preserve"> до </w:t>
      </w:r>
      <w:r w:rsidR="00714E7B">
        <w:rPr>
          <w:b/>
          <w:sz w:val="28"/>
          <w:szCs w:val="28"/>
        </w:rPr>
        <w:t>8</w:t>
      </w:r>
      <w:r w:rsidR="00235B42">
        <w:rPr>
          <w:b/>
          <w:sz w:val="28"/>
          <w:szCs w:val="28"/>
        </w:rPr>
        <w:t>, 10, 12, 14</w:t>
      </w:r>
      <w:r w:rsidR="00785EE9">
        <w:rPr>
          <w:b/>
          <w:sz w:val="28"/>
          <w:szCs w:val="28"/>
        </w:rPr>
        <w:t xml:space="preserve"> и 1</w:t>
      </w:r>
      <w:r w:rsidR="00235B42">
        <w:rPr>
          <w:b/>
          <w:sz w:val="28"/>
          <w:szCs w:val="28"/>
        </w:rPr>
        <w:t>6</w:t>
      </w:r>
      <w:r w:rsidR="00785EE9">
        <w:rPr>
          <w:b/>
          <w:sz w:val="28"/>
          <w:szCs w:val="28"/>
        </w:rPr>
        <w:t xml:space="preserve"> лет</w:t>
      </w:r>
      <w:r w:rsidR="00785EE9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по </w:t>
      </w:r>
      <w:r w:rsidR="00235B42">
        <w:rPr>
          <w:b/>
          <w:sz w:val="28"/>
          <w:szCs w:val="28"/>
        </w:rPr>
        <w:t xml:space="preserve">быстрым </w:t>
      </w:r>
      <w:r>
        <w:rPr>
          <w:b/>
          <w:sz w:val="28"/>
          <w:szCs w:val="28"/>
        </w:rPr>
        <w:t>шахматам</w:t>
      </w:r>
      <w:r>
        <w:rPr>
          <w:b/>
          <w:sz w:val="28"/>
          <w:szCs w:val="28"/>
        </w:rPr>
        <w:br/>
      </w:r>
    </w:p>
    <w:p w14:paraId="524477F1" w14:textId="77777777" w:rsidR="0091096A" w:rsidRPr="00A60B44" w:rsidRDefault="0091096A" w:rsidP="002B66A3">
      <w:pPr>
        <w:jc w:val="center"/>
        <w:rPr>
          <w:b/>
          <w:sz w:val="16"/>
          <w:szCs w:val="16"/>
        </w:rPr>
      </w:pPr>
    </w:p>
    <w:p w14:paraId="27BA3BC2" w14:textId="77777777" w:rsidR="0091096A" w:rsidRPr="00A30025" w:rsidRDefault="0091096A" w:rsidP="00BB61E5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A30025">
        <w:rPr>
          <w:b/>
          <w:sz w:val="26"/>
          <w:szCs w:val="26"/>
        </w:rPr>
        <w:t>Цели и задачи:</w:t>
      </w:r>
    </w:p>
    <w:p w14:paraId="2E9347D6" w14:textId="77777777" w:rsidR="0091096A" w:rsidRPr="00A30025" w:rsidRDefault="0091096A" w:rsidP="002B66A3">
      <w:pPr>
        <w:numPr>
          <w:ilvl w:val="0"/>
          <w:numId w:val="2"/>
        </w:numPr>
        <w:tabs>
          <w:tab w:val="num" w:pos="1134"/>
        </w:tabs>
        <w:ind w:left="851"/>
        <w:jc w:val="both"/>
        <w:rPr>
          <w:sz w:val="26"/>
          <w:szCs w:val="26"/>
        </w:rPr>
      </w:pPr>
      <w:r w:rsidRPr="00A30025">
        <w:rPr>
          <w:sz w:val="26"/>
          <w:szCs w:val="26"/>
        </w:rPr>
        <w:t>популяризация шахмат и повышение спортивного мастерства;</w:t>
      </w:r>
    </w:p>
    <w:p w14:paraId="6337A5B8" w14:textId="77777777" w:rsidR="0091096A" w:rsidRDefault="0091096A" w:rsidP="002B66A3">
      <w:pPr>
        <w:numPr>
          <w:ilvl w:val="0"/>
          <w:numId w:val="2"/>
        </w:numPr>
        <w:tabs>
          <w:tab w:val="num" w:pos="1134"/>
        </w:tabs>
        <w:ind w:left="851"/>
        <w:jc w:val="both"/>
        <w:rPr>
          <w:sz w:val="26"/>
          <w:szCs w:val="26"/>
        </w:rPr>
      </w:pPr>
      <w:r w:rsidRPr="00A30025">
        <w:rPr>
          <w:sz w:val="26"/>
          <w:szCs w:val="26"/>
        </w:rPr>
        <w:t xml:space="preserve">организация активного </w:t>
      </w:r>
      <w:r w:rsidR="00CA053D">
        <w:rPr>
          <w:sz w:val="26"/>
          <w:szCs w:val="26"/>
        </w:rPr>
        <w:t xml:space="preserve">интеллектуального </w:t>
      </w:r>
      <w:r w:rsidRPr="00A30025">
        <w:rPr>
          <w:sz w:val="26"/>
          <w:szCs w:val="26"/>
        </w:rPr>
        <w:t>отдыха;</w:t>
      </w:r>
    </w:p>
    <w:p w14:paraId="68DD80E6" w14:textId="63BB6FA1" w:rsidR="004602EE" w:rsidRDefault="00785EE9" w:rsidP="002B66A3">
      <w:pPr>
        <w:numPr>
          <w:ilvl w:val="0"/>
          <w:numId w:val="2"/>
        </w:numPr>
        <w:tabs>
          <w:tab w:val="num" w:pos="1134"/>
        </w:tabs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отбор сильнейших спортсменов для участия в областных соревнованиях</w:t>
      </w:r>
      <w:r w:rsidR="004602EE">
        <w:rPr>
          <w:sz w:val="26"/>
          <w:szCs w:val="26"/>
        </w:rPr>
        <w:t>.</w:t>
      </w:r>
    </w:p>
    <w:p w14:paraId="7038EBF4" w14:textId="77777777" w:rsidR="00BB61E5" w:rsidRPr="00BB61E5" w:rsidRDefault="00BB61E5" w:rsidP="00BB61E5">
      <w:pPr>
        <w:rPr>
          <w:sz w:val="26"/>
          <w:szCs w:val="26"/>
        </w:rPr>
      </w:pPr>
    </w:p>
    <w:p w14:paraId="14A6D777" w14:textId="316829ED" w:rsidR="0091096A" w:rsidRPr="00A30025" w:rsidRDefault="00785EE9" w:rsidP="00BB61E5">
      <w:pPr>
        <w:numPr>
          <w:ilvl w:val="0"/>
          <w:numId w:val="1"/>
        </w:numPr>
        <w:tabs>
          <w:tab w:val="clear" w:pos="360"/>
          <w:tab w:val="num" w:pos="426"/>
        </w:tabs>
        <w:ind w:left="0" w:firstLine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Время</w:t>
      </w:r>
      <w:r w:rsidR="0091096A" w:rsidRPr="00A30025">
        <w:rPr>
          <w:b/>
          <w:sz w:val="26"/>
          <w:szCs w:val="26"/>
        </w:rPr>
        <w:t xml:space="preserve"> и место проведения:</w:t>
      </w:r>
    </w:p>
    <w:p w14:paraId="71F0EDBF" w14:textId="7C72011F" w:rsidR="00235B42" w:rsidRDefault="00785EE9" w:rsidP="002B66A3">
      <w:pPr>
        <w:ind w:firstLine="360"/>
        <w:jc w:val="both"/>
        <w:rPr>
          <w:sz w:val="26"/>
          <w:szCs w:val="26"/>
        </w:rPr>
      </w:pPr>
      <w:r w:rsidRPr="00DD1365">
        <w:rPr>
          <w:sz w:val="26"/>
          <w:szCs w:val="26"/>
        </w:rPr>
        <w:t>С</w:t>
      </w:r>
      <w:r w:rsidR="0091096A" w:rsidRPr="00DD1365">
        <w:rPr>
          <w:sz w:val="26"/>
          <w:szCs w:val="26"/>
        </w:rPr>
        <w:t xml:space="preserve">оревнования проводятся </w:t>
      </w:r>
      <w:r w:rsidR="004602EE" w:rsidRPr="00DD1365">
        <w:rPr>
          <w:sz w:val="26"/>
          <w:szCs w:val="26"/>
        </w:rPr>
        <w:t xml:space="preserve">с </w:t>
      </w:r>
      <w:r w:rsidR="00714E7B">
        <w:rPr>
          <w:sz w:val="26"/>
          <w:szCs w:val="26"/>
        </w:rPr>
        <w:t>1</w:t>
      </w:r>
      <w:r w:rsidR="00235B42">
        <w:rPr>
          <w:sz w:val="26"/>
          <w:szCs w:val="26"/>
        </w:rPr>
        <w:t>2</w:t>
      </w:r>
      <w:r w:rsidR="00B223F6" w:rsidRPr="00DD1365">
        <w:rPr>
          <w:sz w:val="26"/>
          <w:szCs w:val="26"/>
        </w:rPr>
        <w:t xml:space="preserve"> по </w:t>
      </w:r>
      <w:r w:rsidR="00714E7B">
        <w:rPr>
          <w:sz w:val="26"/>
          <w:szCs w:val="26"/>
        </w:rPr>
        <w:t>1</w:t>
      </w:r>
      <w:r w:rsidR="00235B42">
        <w:rPr>
          <w:sz w:val="26"/>
          <w:szCs w:val="26"/>
        </w:rPr>
        <w:t>3</w:t>
      </w:r>
      <w:r w:rsidRPr="00DD1365">
        <w:rPr>
          <w:sz w:val="26"/>
          <w:szCs w:val="26"/>
        </w:rPr>
        <w:t xml:space="preserve"> </w:t>
      </w:r>
      <w:r w:rsidR="00E2397C">
        <w:rPr>
          <w:sz w:val="26"/>
          <w:szCs w:val="26"/>
        </w:rPr>
        <w:t>апреля</w:t>
      </w:r>
      <w:r w:rsidR="00926878" w:rsidRPr="00DD1365">
        <w:rPr>
          <w:sz w:val="26"/>
          <w:szCs w:val="26"/>
        </w:rPr>
        <w:t xml:space="preserve"> 20</w:t>
      </w:r>
      <w:r w:rsidR="004602EE" w:rsidRPr="00DD1365">
        <w:rPr>
          <w:sz w:val="26"/>
          <w:szCs w:val="26"/>
        </w:rPr>
        <w:t>2</w:t>
      </w:r>
      <w:r w:rsidRPr="00DD1365">
        <w:rPr>
          <w:sz w:val="26"/>
          <w:szCs w:val="26"/>
        </w:rPr>
        <w:t>5</w:t>
      </w:r>
      <w:r w:rsidR="00926878" w:rsidRPr="00DD1365">
        <w:rPr>
          <w:sz w:val="26"/>
          <w:szCs w:val="26"/>
        </w:rPr>
        <w:t xml:space="preserve"> года</w:t>
      </w:r>
      <w:r w:rsidR="004602EE" w:rsidRPr="00DD1365">
        <w:rPr>
          <w:sz w:val="26"/>
          <w:szCs w:val="26"/>
        </w:rPr>
        <w:t xml:space="preserve">. </w:t>
      </w:r>
      <w:r w:rsidRPr="00DD1365">
        <w:rPr>
          <w:sz w:val="26"/>
          <w:szCs w:val="26"/>
        </w:rPr>
        <w:t xml:space="preserve">Регистрация </w:t>
      </w:r>
      <w:r w:rsidR="00235B42">
        <w:rPr>
          <w:sz w:val="26"/>
          <w:szCs w:val="26"/>
        </w:rPr>
        <w:t>по возрастам:</w:t>
      </w:r>
    </w:p>
    <w:p w14:paraId="3D9C0E41" w14:textId="42DDB119" w:rsidR="00235B42" w:rsidRDefault="00235B42" w:rsidP="00235B42">
      <w:pPr>
        <w:pStyle w:val="a9"/>
        <w:numPr>
          <w:ilvl w:val="0"/>
          <w:numId w:val="12"/>
        </w:numPr>
        <w:jc w:val="both"/>
        <w:rPr>
          <w:sz w:val="26"/>
          <w:szCs w:val="26"/>
        </w:rPr>
      </w:pPr>
      <w:r w:rsidRPr="00235B42">
        <w:rPr>
          <w:sz w:val="26"/>
          <w:szCs w:val="26"/>
        </w:rPr>
        <w:t>до 8 лет 12 апреля до 9:20</w:t>
      </w:r>
    </w:p>
    <w:p w14:paraId="1E405DA2" w14:textId="2073D58C" w:rsidR="00235B42" w:rsidRDefault="00235B42" w:rsidP="00235B42">
      <w:pPr>
        <w:pStyle w:val="a9"/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 10 лет 12 апреля до 12:20</w:t>
      </w:r>
    </w:p>
    <w:p w14:paraId="5F461844" w14:textId="377BC6E2" w:rsidR="00346B8D" w:rsidRDefault="00346B8D" w:rsidP="00346B8D">
      <w:pPr>
        <w:pStyle w:val="a9"/>
        <w:numPr>
          <w:ilvl w:val="0"/>
          <w:numId w:val="12"/>
        </w:numPr>
        <w:jc w:val="both"/>
        <w:rPr>
          <w:sz w:val="26"/>
          <w:szCs w:val="26"/>
        </w:rPr>
      </w:pPr>
      <w:r w:rsidRPr="00235B42">
        <w:rPr>
          <w:sz w:val="26"/>
          <w:szCs w:val="26"/>
        </w:rPr>
        <w:t xml:space="preserve">до </w:t>
      </w:r>
      <w:r>
        <w:rPr>
          <w:sz w:val="26"/>
          <w:szCs w:val="26"/>
        </w:rPr>
        <w:t>12</w:t>
      </w:r>
      <w:r w:rsidRPr="00235B42">
        <w:rPr>
          <w:sz w:val="26"/>
          <w:szCs w:val="26"/>
        </w:rPr>
        <w:t xml:space="preserve"> лет 1</w:t>
      </w:r>
      <w:r>
        <w:rPr>
          <w:sz w:val="26"/>
          <w:szCs w:val="26"/>
        </w:rPr>
        <w:t>3</w:t>
      </w:r>
      <w:r w:rsidRPr="00235B42">
        <w:rPr>
          <w:sz w:val="26"/>
          <w:szCs w:val="26"/>
        </w:rPr>
        <w:t xml:space="preserve"> апреля до 9:20</w:t>
      </w:r>
    </w:p>
    <w:p w14:paraId="2654DB75" w14:textId="0B7F8A7D" w:rsidR="00235B42" w:rsidRPr="00346B8D" w:rsidRDefault="00346B8D" w:rsidP="00235B42">
      <w:pPr>
        <w:pStyle w:val="a9"/>
        <w:numPr>
          <w:ilvl w:val="0"/>
          <w:numId w:val="12"/>
        </w:numPr>
        <w:jc w:val="both"/>
        <w:rPr>
          <w:sz w:val="26"/>
          <w:szCs w:val="26"/>
        </w:rPr>
      </w:pPr>
      <w:r w:rsidRPr="00346B8D">
        <w:rPr>
          <w:sz w:val="26"/>
          <w:szCs w:val="26"/>
        </w:rPr>
        <w:t>до 14 и 16 лет 13 апреля до 12:20</w:t>
      </w:r>
      <w:r>
        <w:rPr>
          <w:sz w:val="26"/>
          <w:szCs w:val="26"/>
        </w:rPr>
        <w:t>.</w:t>
      </w:r>
    </w:p>
    <w:p w14:paraId="5FA4B6E3" w14:textId="6EACA4BD" w:rsidR="0091096A" w:rsidRPr="00E2397C" w:rsidRDefault="0091096A" w:rsidP="002B66A3">
      <w:pPr>
        <w:ind w:firstLine="360"/>
        <w:jc w:val="both"/>
        <w:rPr>
          <w:sz w:val="26"/>
          <w:szCs w:val="26"/>
        </w:rPr>
      </w:pPr>
      <w:r w:rsidRPr="00DD1365">
        <w:rPr>
          <w:sz w:val="26"/>
          <w:szCs w:val="26"/>
        </w:rPr>
        <w:t xml:space="preserve">Место проведения: </w:t>
      </w:r>
      <w:proofErr w:type="spellStart"/>
      <w:r w:rsidR="00C66730" w:rsidRPr="00DD1365">
        <w:rPr>
          <w:sz w:val="26"/>
          <w:szCs w:val="26"/>
        </w:rPr>
        <w:t>г.</w:t>
      </w:r>
      <w:r w:rsidR="004602EE" w:rsidRPr="00DD1365">
        <w:rPr>
          <w:sz w:val="26"/>
          <w:szCs w:val="26"/>
        </w:rPr>
        <w:t>Брест</w:t>
      </w:r>
      <w:proofErr w:type="spellEnd"/>
      <w:r w:rsidR="004602EE" w:rsidRPr="00DD1365">
        <w:rPr>
          <w:sz w:val="26"/>
          <w:szCs w:val="26"/>
        </w:rPr>
        <w:t xml:space="preserve">, </w:t>
      </w:r>
      <w:r w:rsidR="00044B83" w:rsidRPr="00DD1365">
        <w:rPr>
          <w:sz w:val="26"/>
          <w:szCs w:val="26"/>
        </w:rPr>
        <w:t>ул.</w:t>
      </w:r>
      <w:r w:rsidR="00B223F6" w:rsidRPr="00DD1365">
        <w:rPr>
          <w:sz w:val="26"/>
          <w:szCs w:val="26"/>
        </w:rPr>
        <w:t> </w:t>
      </w:r>
      <w:r w:rsidR="00785EE9" w:rsidRPr="00DD1365">
        <w:rPr>
          <w:sz w:val="26"/>
          <w:szCs w:val="26"/>
        </w:rPr>
        <w:t xml:space="preserve">Гродненская, 36, </w:t>
      </w:r>
      <w:r w:rsidR="00BB61E5">
        <w:rPr>
          <w:sz w:val="26"/>
          <w:szCs w:val="26"/>
          <w:lang w:val="en-US"/>
        </w:rPr>
        <w:t>C</w:t>
      </w:r>
      <w:r w:rsidR="00785EE9" w:rsidRPr="00DD1365">
        <w:rPr>
          <w:sz w:val="26"/>
          <w:szCs w:val="26"/>
        </w:rPr>
        <w:t>УСУ «СДЮШОР</w:t>
      </w:r>
      <w:r w:rsidR="00785EE9">
        <w:rPr>
          <w:sz w:val="26"/>
          <w:szCs w:val="26"/>
        </w:rPr>
        <w:t xml:space="preserve"> №7 </w:t>
      </w:r>
      <w:proofErr w:type="spellStart"/>
      <w:r w:rsidR="00785EE9">
        <w:rPr>
          <w:sz w:val="26"/>
          <w:szCs w:val="26"/>
        </w:rPr>
        <w:t>г.Бреста</w:t>
      </w:r>
      <w:proofErr w:type="spellEnd"/>
      <w:r w:rsidR="00785EE9">
        <w:rPr>
          <w:sz w:val="26"/>
          <w:szCs w:val="26"/>
        </w:rPr>
        <w:t>»</w:t>
      </w:r>
      <w:r w:rsidRPr="00A30025">
        <w:rPr>
          <w:sz w:val="26"/>
          <w:szCs w:val="26"/>
        </w:rPr>
        <w:t>.</w:t>
      </w:r>
    </w:p>
    <w:p w14:paraId="52C0F53D" w14:textId="77777777" w:rsidR="00BB61E5" w:rsidRPr="00E2397C" w:rsidRDefault="00BB61E5" w:rsidP="002B66A3">
      <w:pPr>
        <w:ind w:firstLine="360"/>
        <w:jc w:val="both"/>
        <w:rPr>
          <w:sz w:val="26"/>
          <w:szCs w:val="26"/>
        </w:rPr>
      </w:pPr>
    </w:p>
    <w:p w14:paraId="4D090751" w14:textId="77777777" w:rsidR="00AF21CC" w:rsidRDefault="00AF21CC" w:rsidP="00BB61E5">
      <w:pPr>
        <w:pStyle w:val="a9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AF21CC">
        <w:rPr>
          <w:b/>
          <w:sz w:val="26"/>
          <w:szCs w:val="26"/>
        </w:rPr>
        <w:t>Руководство проведением соревнований:</w:t>
      </w:r>
    </w:p>
    <w:p w14:paraId="6E6A9AFF" w14:textId="1344AC43" w:rsidR="00AF21CC" w:rsidRDefault="00785EE9" w:rsidP="00AF21C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Общее руководство</w:t>
      </w:r>
      <w:r w:rsidR="009812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проведением соревнований осуществляется отделом </w:t>
      </w:r>
      <w:r w:rsidR="00981282" w:rsidRPr="003026BF">
        <w:rPr>
          <w:sz w:val="26"/>
          <w:szCs w:val="26"/>
        </w:rPr>
        <w:t>спорта и туризма</w:t>
      </w:r>
      <w:r w:rsidR="00981282">
        <w:rPr>
          <w:sz w:val="26"/>
          <w:szCs w:val="26"/>
        </w:rPr>
        <w:t xml:space="preserve"> </w:t>
      </w:r>
      <w:r w:rsidR="00981282" w:rsidRPr="003026BF">
        <w:rPr>
          <w:sz w:val="26"/>
          <w:szCs w:val="26"/>
        </w:rPr>
        <w:t>Брестского горисполкома</w:t>
      </w:r>
      <w:r w:rsidR="000F433B">
        <w:rPr>
          <w:sz w:val="26"/>
          <w:szCs w:val="26"/>
        </w:rPr>
        <w:t xml:space="preserve"> и ГФСК «Альянс»</w:t>
      </w:r>
      <w:r w:rsidR="00981282">
        <w:rPr>
          <w:sz w:val="26"/>
          <w:szCs w:val="26"/>
        </w:rPr>
        <w:t xml:space="preserve">. Непосредственное проведение соревнований возлагается на Главную судейскую коллегию: главный судья – </w:t>
      </w:r>
      <w:r w:rsidR="00B223F6">
        <w:rPr>
          <w:sz w:val="26"/>
          <w:szCs w:val="26"/>
        </w:rPr>
        <w:t xml:space="preserve">судья </w:t>
      </w:r>
      <w:r w:rsidR="00BB61E5">
        <w:rPr>
          <w:sz w:val="26"/>
          <w:szCs w:val="26"/>
        </w:rPr>
        <w:t>НК</w:t>
      </w:r>
      <w:r w:rsidR="00B223F6">
        <w:rPr>
          <w:sz w:val="26"/>
          <w:szCs w:val="26"/>
        </w:rPr>
        <w:t xml:space="preserve"> </w:t>
      </w:r>
      <w:r w:rsidR="0094369F">
        <w:rPr>
          <w:sz w:val="26"/>
          <w:szCs w:val="26"/>
        </w:rPr>
        <w:t>Турапина И.В.</w:t>
      </w:r>
      <w:r w:rsidR="00981282">
        <w:rPr>
          <w:sz w:val="26"/>
          <w:szCs w:val="26"/>
        </w:rPr>
        <w:t>, тел. +37529 2</w:t>
      </w:r>
      <w:r w:rsidR="0094369F">
        <w:rPr>
          <w:sz w:val="26"/>
          <w:szCs w:val="26"/>
        </w:rPr>
        <w:t>0</w:t>
      </w:r>
      <w:r w:rsidR="00981282">
        <w:rPr>
          <w:sz w:val="26"/>
          <w:szCs w:val="26"/>
        </w:rPr>
        <w:t>2</w:t>
      </w:r>
      <w:r w:rsidR="0094369F">
        <w:rPr>
          <w:sz w:val="26"/>
          <w:szCs w:val="26"/>
        </w:rPr>
        <w:t>9601</w:t>
      </w:r>
      <w:r w:rsidR="00981282">
        <w:rPr>
          <w:sz w:val="26"/>
          <w:szCs w:val="26"/>
        </w:rPr>
        <w:t>. Решение главного судьи во всех спорных ситуациях является окончательным</w:t>
      </w:r>
      <w:r w:rsidR="00AF21CC">
        <w:rPr>
          <w:sz w:val="26"/>
          <w:szCs w:val="26"/>
        </w:rPr>
        <w:t>.</w:t>
      </w:r>
    </w:p>
    <w:p w14:paraId="4C9134F2" w14:textId="77777777" w:rsidR="00BB61E5" w:rsidRPr="00AF21CC" w:rsidRDefault="00BB61E5" w:rsidP="00AF21CC">
      <w:pPr>
        <w:ind w:firstLine="426"/>
        <w:jc w:val="both"/>
        <w:rPr>
          <w:sz w:val="26"/>
          <w:szCs w:val="26"/>
        </w:rPr>
      </w:pPr>
    </w:p>
    <w:p w14:paraId="0AC90A0C" w14:textId="041D2F4F" w:rsidR="0091096A" w:rsidRPr="00A30025" w:rsidRDefault="0091096A" w:rsidP="00BB61E5">
      <w:pPr>
        <w:numPr>
          <w:ilvl w:val="0"/>
          <w:numId w:val="1"/>
        </w:numPr>
        <w:tabs>
          <w:tab w:val="clear" w:pos="360"/>
          <w:tab w:val="num" w:pos="0"/>
        </w:tabs>
        <w:jc w:val="center"/>
        <w:rPr>
          <w:b/>
          <w:sz w:val="26"/>
          <w:szCs w:val="26"/>
        </w:rPr>
      </w:pPr>
      <w:r w:rsidRPr="00A30025">
        <w:rPr>
          <w:b/>
          <w:sz w:val="26"/>
          <w:szCs w:val="26"/>
        </w:rPr>
        <w:t>Участники соревнований:</w:t>
      </w:r>
    </w:p>
    <w:p w14:paraId="5FA035F8" w14:textId="3BA22060" w:rsidR="00985193" w:rsidRDefault="00D07F8D" w:rsidP="002B66A3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91096A" w:rsidRPr="00A30025">
        <w:rPr>
          <w:sz w:val="26"/>
          <w:szCs w:val="26"/>
        </w:rPr>
        <w:t xml:space="preserve"> соревнованиям допускаются </w:t>
      </w:r>
      <w:r w:rsidR="00AF21CC">
        <w:rPr>
          <w:sz w:val="26"/>
          <w:szCs w:val="26"/>
        </w:rPr>
        <w:t xml:space="preserve">участники </w:t>
      </w:r>
      <w:r w:rsidR="00985193">
        <w:rPr>
          <w:sz w:val="26"/>
          <w:szCs w:val="26"/>
        </w:rPr>
        <w:t>согласно таблице: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814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92B5E" w:rsidRPr="00F92B5E" w14:paraId="561B28E6" w14:textId="77777777" w:rsidTr="00F92B5E">
        <w:tc>
          <w:tcPr>
            <w:tcW w:w="1814" w:type="dxa"/>
          </w:tcPr>
          <w:p w14:paraId="5E0C9D78" w14:textId="197B7060" w:rsidR="00F92B5E" w:rsidRPr="00F92B5E" w:rsidRDefault="00F92B5E" w:rsidP="00F92B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501DA77" w14:textId="165505F4" w:rsidR="00F92B5E" w:rsidRPr="00F92B5E" w:rsidRDefault="00F92B5E" w:rsidP="00F92B5E">
            <w:pPr>
              <w:jc w:val="center"/>
              <w:rPr>
                <w:rFonts w:ascii="Times New Roman" w:hAnsi="Times New Roman"/>
              </w:rPr>
            </w:pPr>
            <w:r w:rsidRPr="00F92B5E">
              <w:rPr>
                <w:rFonts w:ascii="Times New Roman" w:hAnsi="Times New Roman"/>
              </w:rPr>
              <w:t>М8</w:t>
            </w:r>
          </w:p>
        </w:tc>
        <w:tc>
          <w:tcPr>
            <w:tcW w:w="850" w:type="dxa"/>
          </w:tcPr>
          <w:p w14:paraId="5326C0D9" w14:textId="50531C61" w:rsidR="00F92B5E" w:rsidRPr="00F92B5E" w:rsidRDefault="00F92B5E" w:rsidP="00F92B5E">
            <w:pPr>
              <w:jc w:val="center"/>
              <w:rPr>
                <w:rFonts w:ascii="Times New Roman" w:hAnsi="Times New Roman"/>
              </w:rPr>
            </w:pPr>
            <w:r w:rsidRPr="00F92B5E">
              <w:rPr>
                <w:rFonts w:ascii="Times New Roman" w:hAnsi="Times New Roman"/>
              </w:rPr>
              <w:t>Д8</w:t>
            </w:r>
          </w:p>
        </w:tc>
        <w:tc>
          <w:tcPr>
            <w:tcW w:w="850" w:type="dxa"/>
          </w:tcPr>
          <w:p w14:paraId="10C138D3" w14:textId="3CE53401" w:rsidR="00F92B5E" w:rsidRPr="00F92B5E" w:rsidRDefault="00F92B5E" w:rsidP="00F92B5E">
            <w:pPr>
              <w:jc w:val="center"/>
              <w:rPr>
                <w:rFonts w:ascii="Times New Roman" w:hAnsi="Times New Roman"/>
              </w:rPr>
            </w:pPr>
            <w:r w:rsidRPr="00F92B5E">
              <w:rPr>
                <w:rFonts w:ascii="Times New Roman" w:hAnsi="Times New Roman"/>
              </w:rPr>
              <w:t>М10</w:t>
            </w:r>
          </w:p>
        </w:tc>
        <w:tc>
          <w:tcPr>
            <w:tcW w:w="850" w:type="dxa"/>
          </w:tcPr>
          <w:p w14:paraId="68C5CE5A" w14:textId="68AA0CD6" w:rsidR="00F92B5E" w:rsidRPr="00F92B5E" w:rsidRDefault="00F92B5E" w:rsidP="00F92B5E">
            <w:pPr>
              <w:jc w:val="center"/>
              <w:rPr>
                <w:rFonts w:ascii="Times New Roman" w:hAnsi="Times New Roman"/>
              </w:rPr>
            </w:pPr>
            <w:r w:rsidRPr="00F92B5E">
              <w:rPr>
                <w:rFonts w:ascii="Times New Roman" w:hAnsi="Times New Roman"/>
              </w:rPr>
              <w:t>Д10</w:t>
            </w:r>
          </w:p>
        </w:tc>
        <w:tc>
          <w:tcPr>
            <w:tcW w:w="850" w:type="dxa"/>
          </w:tcPr>
          <w:p w14:paraId="078A31B5" w14:textId="4F351590" w:rsidR="00F92B5E" w:rsidRPr="00F92B5E" w:rsidRDefault="00F92B5E" w:rsidP="00F92B5E">
            <w:pPr>
              <w:jc w:val="center"/>
              <w:rPr>
                <w:rFonts w:ascii="Times New Roman" w:hAnsi="Times New Roman"/>
              </w:rPr>
            </w:pPr>
            <w:r w:rsidRPr="00F92B5E">
              <w:rPr>
                <w:rFonts w:ascii="Times New Roman" w:hAnsi="Times New Roman"/>
              </w:rPr>
              <w:t>М12</w:t>
            </w:r>
          </w:p>
        </w:tc>
        <w:tc>
          <w:tcPr>
            <w:tcW w:w="850" w:type="dxa"/>
          </w:tcPr>
          <w:p w14:paraId="5BA1AC84" w14:textId="6A384A2C" w:rsidR="00F92B5E" w:rsidRPr="00F92B5E" w:rsidRDefault="00F92B5E" w:rsidP="00F92B5E">
            <w:pPr>
              <w:jc w:val="center"/>
              <w:rPr>
                <w:rFonts w:ascii="Times New Roman" w:hAnsi="Times New Roman"/>
              </w:rPr>
            </w:pPr>
            <w:r w:rsidRPr="00F92B5E">
              <w:rPr>
                <w:rFonts w:ascii="Times New Roman" w:hAnsi="Times New Roman"/>
              </w:rPr>
              <w:t>Д12</w:t>
            </w:r>
          </w:p>
        </w:tc>
        <w:tc>
          <w:tcPr>
            <w:tcW w:w="850" w:type="dxa"/>
          </w:tcPr>
          <w:p w14:paraId="646433E5" w14:textId="7BF63796" w:rsidR="00F92B5E" w:rsidRPr="00F92B5E" w:rsidRDefault="00F92B5E" w:rsidP="00F92B5E">
            <w:pPr>
              <w:jc w:val="center"/>
              <w:rPr>
                <w:rFonts w:ascii="Times New Roman" w:hAnsi="Times New Roman"/>
              </w:rPr>
            </w:pPr>
            <w:r w:rsidRPr="00F92B5E">
              <w:rPr>
                <w:rFonts w:ascii="Times New Roman" w:hAnsi="Times New Roman"/>
              </w:rPr>
              <w:t>М14</w:t>
            </w:r>
          </w:p>
        </w:tc>
        <w:tc>
          <w:tcPr>
            <w:tcW w:w="850" w:type="dxa"/>
          </w:tcPr>
          <w:p w14:paraId="441B373F" w14:textId="42071737" w:rsidR="00F92B5E" w:rsidRPr="00F92B5E" w:rsidRDefault="00F92B5E" w:rsidP="00F92B5E">
            <w:pPr>
              <w:jc w:val="center"/>
              <w:rPr>
                <w:rFonts w:ascii="Times New Roman" w:hAnsi="Times New Roman"/>
              </w:rPr>
            </w:pPr>
            <w:r w:rsidRPr="00F92B5E">
              <w:rPr>
                <w:rFonts w:ascii="Times New Roman" w:hAnsi="Times New Roman"/>
              </w:rPr>
              <w:t>Д14</w:t>
            </w:r>
          </w:p>
        </w:tc>
        <w:tc>
          <w:tcPr>
            <w:tcW w:w="850" w:type="dxa"/>
          </w:tcPr>
          <w:p w14:paraId="63233AA2" w14:textId="37153E54" w:rsidR="00F92B5E" w:rsidRPr="00F92B5E" w:rsidRDefault="00F92B5E" w:rsidP="00F92B5E">
            <w:pPr>
              <w:jc w:val="center"/>
              <w:rPr>
                <w:rFonts w:ascii="Times New Roman" w:hAnsi="Times New Roman"/>
              </w:rPr>
            </w:pPr>
            <w:r w:rsidRPr="00F92B5E">
              <w:rPr>
                <w:rFonts w:ascii="Times New Roman" w:hAnsi="Times New Roman"/>
              </w:rPr>
              <w:t>М16</w:t>
            </w:r>
          </w:p>
        </w:tc>
        <w:tc>
          <w:tcPr>
            <w:tcW w:w="850" w:type="dxa"/>
          </w:tcPr>
          <w:p w14:paraId="5FADB105" w14:textId="6A91310C" w:rsidR="00F92B5E" w:rsidRPr="00F92B5E" w:rsidRDefault="00F92B5E" w:rsidP="00F92B5E">
            <w:pPr>
              <w:jc w:val="center"/>
              <w:rPr>
                <w:rFonts w:ascii="Times New Roman" w:hAnsi="Times New Roman"/>
              </w:rPr>
            </w:pPr>
            <w:r w:rsidRPr="00F92B5E">
              <w:rPr>
                <w:rFonts w:ascii="Times New Roman" w:hAnsi="Times New Roman"/>
              </w:rPr>
              <w:t>Д16</w:t>
            </w:r>
          </w:p>
        </w:tc>
      </w:tr>
      <w:tr w:rsidR="00F92B5E" w:rsidRPr="00F92B5E" w14:paraId="6FD38DA5" w14:textId="77777777" w:rsidTr="00F92B5E">
        <w:tc>
          <w:tcPr>
            <w:tcW w:w="1814" w:type="dxa"/>
          </w:tcPr>
          <w:p w14:paraId="6AFCE096" w14:textId="2F92DB55" w:rsidR="00F92B5E" w:rsidRPr="00F92B5E" w:rsidRDefault="00F92B5E" w:rsidP="009851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СДЮШОР-7</w:t>
            </w:r>
          </w:p>
        </w:tc>
        <w:tc>
          <w:tcPr>
            <w:tcW w:w="850" w:type="dxa"/>
          </w:tcPr>
          <w:p w14:paraId="0240BCF4" w14:textId="32283C51" w:rsidR="00F92B5E" w:rsidRPr="00F92B5E" w:rsidRDefault="00F92B5E" w:rsidP="00921150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14:paraId="089D83D5" w14:textId="2DC16DF7" w:rsidR="00F92B5E" w:rsidRPr="00F92B5E" w:rsidRDefault="00F92B5E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14:paraId="1DD735C9" w14:textId="33EE9882" w:rsidR="00F92B5E" w:rsidRPr="00F92B5E" w:rsidRDefault="00F92B5E" w:rsidP="00921150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50" w:type="dxa"/>
          </w:tcPr>
          <w:p w14:paraId="5707D601" w14:textId="0D4B1F4F" w:rsidR="00F92B5E" w:rsidRPr="00F92B5E" w:rsidRDefault="00F92B5E" w:rsidP="002D1D7E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14:paraId="62A9D461" w14:textId="46EFEBD6" w:rsidR="00F92B5E" w:rsidRPr="00F92B5E" w:rsidRDefault="00F92B5E" w:rsidP="002D1D7E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50" w:type="dxa"/>
          </w:tcPr>
          <w:p w14:paraId="28457C49" w14:textId="022EE076" w:rsidR="00F92B5E" w:rsidRPr="00F92B5E" w:rsidRDefault="00F92B5E" w:rsidP="00F92B5E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14:paraId="0CBDB757" w14:textId="59ED4342" w:rsidR="00F92B5E" w:rsidRPr="00F92B5E" w:rsidRDefault="00F92B5E" w:rsidP="002D1D7E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850" w:type="dxa"/>
          </w:tcPr>
          <w:p w14:paraId="1E116619" w14:textId="349D8308" w:rsidR="00F92B5E" w:rsidRPr="00F92B5E" w:rsidRDefault="001F4DCD" w:rsidP="002D1D7E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14:paraId="1C868A3A" w14:textId="5B7A278A" w:rsidR="00F92B5E" w:rsidRPr="00F92B5E" w:rsidRDefault="001F4DCD" w:rsidP="002D1D7E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14:paraId="64371B5A" w14:textId="0E53E725" w:rsidR="00F92B5E" w:rsidRPr="00F92B5E" w:rsidRDefault="001F4DCD" w:rsidP="002D1D7E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92B5E" w:rsidRPr="00F92B5E" w14:paraId="0D600F0E" w14:textId="77777777" w:rsidTr="00F92B5E">
        <w:tc>
          <w:tcPr>
            <w:tcW w:w="1814" w:type="dxa"/>
          </w:tcPr>
          <w:p w14:paraId="21EDE249" w14:textId="3C555B42" w:rsidR="00F92B5E" w:rsidRPr="00F92B5E" w:rsidRDefault="00F92B5E" w:rsidP="009851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ЦМТ</w:t>
            </w:r>
          </w:p>
        </w:tc>
        <w:tc>
          <w:tcPr>
            <w:tcW w:w="850" w:type="dxa"/>
          </w:tcPr>
          <w:p w14:paraId="3E0EE15D" w14:textId="36B007F9" w:rsidR="00F92B5E" w:rsidRPr="00F92B5E" w:rsidRDefault="00F92B5E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14:paraId="5BE87444" w14:textId="0905A34A" w:rsidR="00F92B5E" w:rsidRPr="00F92B5E" w:rsidRDefault="00F92B5E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7FC1397A" w14:textId="04FE1AFB" w:rsidR="00F92B5E" w:rsidRPr="00F92B5E" w:rsidRDefault="00F92B5E" w:rsidP="00921150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14:paraId="62E8885F" w14:textId="5F54FB50" w:rsidR="00F92B5E" w:rsidRPr="00F92B5E" w:rsidRDefault="00F92B5E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14:paraId="0DC49775" w14:textId="6945227F" w:rsidR="00F92B5E" w:rsidRPr="00F92B5E" w:rsidRDefault="00F92B5E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14:paraId="49F3090B" w14:textId="55F900EF" w:rsidR="00F92B5E" w:rsidRPr="00F92B5E" w:rsidRDefault="00F92B5E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0BAEC4EA" w14:textId="43D7341C" w:rsidR="00F92B5E" w:rsidRPr="00F92B5E" w:rsidRDefault="001F4DCD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4F856C0C" w14:textId="135C40C5" w:rsidR="00F92B5E" w:rsidRPr="00F92B5E" w:rsidRDefault="00F92B5E" w:rsidP="001F4DCD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4C8EE0B3" w14:textId="0C022534" w:rsidR="00F92B5E" w:rsidRPr="00F92B5E" w:rsidRDefault="00F92B5E" w:rsidP="001F4DCD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32C7094A" w14:textId="2C2EF514" w:rsidR="00F92B5E" w:rsidRPr="00F92B5E" w:rsidRDefault="00F92B5E" w:rsidP="001F4DCD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92B5E" w:rsidRPr="00F92B5E" w14:paraId="0B5D24D7" w14:textId="77777777" w:rsidTr="00F92B5E">
        <w:tc>
          <w:tcPr>
            <w:tcW w:w="1814" w:type="dxa"/>
          </w:tcPr>
          <w:p w14:paraId="4551A201" w14:textId="03E96A0A" w:rsidR="00F92B5E" w:rsidRPr="00F92B5E" w:rsidRDefault="00F92B5E" w:rsidP="009851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ГО ОО «БФШ</w:t>
            </w:r>
          </w:p>
        </w:tc>
        <w:tc>
          <w:tcPr>
            <w:tcW w:w="850" w:type="dxa"/>
          </w:tcPr>
          <w:p w14:paraId="67C0ECC8" w14:textId="0C84D08D" w:rsidR="00F92B5E" w:rsidRPr="00F92B5E" w:rsidRDefault="00F92B5E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14:paraId="6F48AE7D" w14:textId="5059BD41" w:rsidR="00F92B5E" w:rsidRPr="00F92B5E" w:rsidRDefault="00F92B5E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14:paraId="525AD896" w14:textId="0DDDB769" w:rsidR="00F92B5E" w:rsidRPr="00F92B5E" w:rsidRDefault="00F92B5E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14:paraId="014F80CB" w14:textId="1CCE3ABD" w:rsidR="00F92B5E" w:rsidRPr="00F92B5E" w:rsidRDefault="00F92B5E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14:paraId="620C93FB" w14:textId="702CD676" w:rsidR="00F92B5E" w:rsidRPr="00F92B5E" w:rsidRDefault="001F4DCD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14:paraId="1795F2C8" w14:textId="592AAB40" w:rsidR="00F92B5E" w:rsidRPr="00F92B5E" w:rsidRDefault="001F4DCD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14:paraId="6E8FA57D" w14:textId="0097C0A1" w:rsidR="00F92B5E" w:rsidRPr="00F92B5E" w:rsidRDefault="009F5BBF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14:paraId="1490881B" w14:textId="2C5D5857" w:rsidR="00F92B5E" w:rsidRPr="00F92B5E" w:rsidRDefault="009F5BBF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07C23A8B" w14:textId="2F8B37D7" w:rsidR="00F92B5E" w:rsidRPr="00F92B5E" w:rsidRDefault="009F5BBF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233D0FB" w14:textId="38F9D805" w:rsidR="00F92B5E" w:rsidRPr="00F92B5E" w:rsidRDefault="009F5BBF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92B5E" w:rsidRPr="00F92B5E" w14:paraId="4A4428AE" w14:textId="77777777" w:rsidTr="00F92B5E">
        <w:tc>
          <w:tcPr>
            <w:tcW w:w="1814" w:type="dxa"/>
          </w:tcPr>
          <w:p w14:paraId="392E4808" w14:textId="5E01BE2B" w:rsidR="00F92B5E" w:rsidRPr="00F92B5E" w:rsidRDefault="00F92B5E" w:rsidP="009851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Черная пешка</w:t>
            </w:r>
          </w:p>
        </w:tc>
        <w:tc>
          <w:tcPr>
            <w:tcW w:w="850" w:type="dxa"/>
          </w:tcPr>
          <w:p w14:paraId="3F8E1A5F" w14:textId="0E53B816" w:rsidR="00F92B5E" w:rsidRPr="00F92B5E" w:rsidRDefault="00F92B5E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14:paraId="49968295" w14:textId="252BF852" w:rsidR="00F92B5E" w:rsidRPr="00F92B5E" w:rsidRDefault="00F92B5E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2E1C6054" w14:textId="270597A4" w:rsidR="00F92B5E" w:rsidRPr="00F92B5E" w:rsidRDefault="00F92B5E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14:paraId="2229533B" w14:textId="38A879B3" w:rsidR="00F92B5E" w:rsidRPr="00F92B5E" w:rsidRDefault="00F92B5E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266AD3B4" w14:textId="15329EF7" w:rsidR="00F92B5E" w:rsidRPr="00F92B5E" w:rsidRDefault="009F5BBF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B486EFD" w14:textId="45390ED4" w:rsidR="00F92B5E" w:rsidRPr="00F92B5E" w:rsidRDefault="009F5BBF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54D6CE81" w14:textId="03EDB343" w:rsidR="00F92B5E" w:rsidRPr="00F92B5E" w:rsidRDefault="009F5BBF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356D9817" w14:textId="7225B904" w:rsidR="00F92B5E" w:rsidRPr="00F92B5E" w:rsidRDefault="009F5BBF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8708C23" w14:textId="74F9E999" w:rsidR="00F92B5E" w:rsidRPr="00F92B5E" w:rsidRDefault="009F5BBF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1A833F6" w14:textId="7CAB9A73" w:rsidR="00F92B5E" w:rsidRPr="00F92B5E" w:rsidRDefault="009F5BBF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92B5E" w:rsidRPr="00F92B5E" w14:paraId="150F40AC" w14:textId="77777777" w:rsidTr="00F92B5E">
        <w:tc>
          <w:tcPr>
            <w:tcW w:w="1814" w:type="dxa"/>
          </w:tcPr>
          <w:p w14:paraId="33D96CF5" w14:textId="2EA2B085" w:rsidR="00F92B5E" w:rsidRPr="00F92B5E" w:rsidRDefault="00F92B5E" w:rsidP="009851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Ключ</w:t>
            </w:r>
          </w:p>
        </w:tc>
        <w:tc>
          <w:tcPr>
            <w:tcW w:w="850" w:type="dxa"/>
          </w:tcPr>
          <w:p w14:paraId="3735D35D" w14:textId="22E2320A" w:rsidR="00F92B5E" w:rsidRPr="00F92B5E" w:rsidRDefault="00F92B5E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26FA60E4" w14:textId="6C7840EF" w:rsidR="00F92B5E" w:rsidRPr="00F92B5E" w:rsidRDefault="00F92B5E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6E63D6F4" w14:textId="68C29605" w:rsidR="00F92B5E" w:rsidRPr="00F92B5E" w:rsidRDefault="00F92B5E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21FFB857" w14:textId="4B1A5AA2" w:rsidR="00F92B5E" w:rsidRPr="00F92B5E" w:rsidRDefault="00F92B5E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6A4FA484" w14:textId="458D6FB7" w:rsidR="00F92B5E" w:rsidRPr="00F92B5E" w:rsidRDefault="00F92B5E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0C673DAA" w14:textId="5E038BFB" w:rsidR="00F92B5E" w:rsidRPr="00F92B5E" w:rsidRDefault="00F92B5E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6FB550D6" w14:textId="6B88E610" w:rsidR="00F92B5E" w:rsidRPr="00F92B5E" w:rsidRDefault="009F5BBF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C3B1A8C" w14:textId="5195C079" w:rsidR="00F92B5E" w:rsidRPr="00F92B5E" w:rsidRDefault="009F5BBF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52761612" w14:textId="6FB1285C" w:rsidR="00F92B5E" w:rsidRPr="00F92B5E" w:rsidRDefault="009F5BBF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73A3D77" w14:textId="40F1C8E9" w:rsidR="00F92B5E" w:rsidRPr="00F92B5E" w:rsidRDefault="009F5BBF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92B5E" w:rsidRPr="00F92B5E" w14:paraId="52DD4E83" w14:textId="77777777" w:rsidTr="00F92B5E">
        <w:tc>
          <w:tcPr>
            <w:tcW w:w="1814" w:type="dxa"/>
          </w:tcPr>
          <w:p w14:paraId="7480274A" w14:textId="2FCC41F8" w:rsidR="00F92B5E" w:rsidRPr="00F92B5E" w:rsidRDefault="00F92B5E" w:rsidP="009851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Иные</w:t>
            </w:r>
          </w:p>
        </w:tc>
        <w:tc>
          <w:tcPr>
            <w:tcW w:w="850" w:type="dxa"/>
          </w:tcPr>
          <w:p w14:paraId="73702E9A" w14:textId="6EA788AF" w:rsidR="00F92B5E" w:rsidRPr="00F92B5E" w:rsidRDefault="00F92B5E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31B8B95D" w14:textId="2C339E55" w:rsidR="00F92B5E" w:rsidRPr="00F92B5E" w:rsidRDefault="00F92B5E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16AC0286" w14:textId="534DE6FD" w:rsidR="00F92B5E" w:rsidRPr="00F92B5E" w:rsidRDefault="00F92B5E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6AD5C601" w14:textId="2011D7B9" w:rsidR="00F92B5E" w:rsidRPr="00F92B5E" w:rsidRDefault="00F92B5E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2619FBEB" w14:textId="678D861B" w:rsidR="00F92B5E" w:rsidRPr="00F92B5E" w:rsidRDefault="00F92B5E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4DE21B0C" w14:textId="3B5EB8F6" w:rsidR="00F92B5E" w:rsidRPr="00F92B5E" w:rsidRDefault="00F92B5E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7634696F" w14:textId="3BEA9893" w:rsidR="00F92B5E" w:rsidRPr="00F92B5E" w:rsidRDefault="00F92B5E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14EEC361" w14:textId="01887C48" w:rsidR="00F92B5E" w:rsidRPr="00F92B5E" w:rsidRDefault="00F92B5E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26CA2181" w14:textId="6C14886E" w:rsidR="00F92B5E" w:rsidRPr="00F92B5E" w:rsidRDefault="00F92B5E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5FE98B12" w14:textId="173986A2" w:rsidR="00F92B5E" w:rsidRPr="00F92B5E" w:rsidRDefault="00F92B5E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92B5E" w:rsidRPr="00F92B5E" w14:paraId="1EBCC035" w14:textId="77777777" w:rsidTr="00F92B5E">
        <w:tc>
          <w:tcPr>
            <w:tcW w:w="1814" w:type="dxa"/>
          </w:tcPr>
          <w:p w14:paraId="28D22F75" w14:textId="321C02E3" w:rsidR="00F92B5E" w:rsidRPr="00F92B5E" w:rsidRDefault="00F92B5E" w:rsidP="009851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Всего:</w:t>
            </w:r>
          </w:p>
        </w:tc>
        <w:tc>
          <w:tcPr>
            <w:tcW w:w="850" w:type="dxa"/>
          </w:tcPr>
          <w:p w14:paraId="22735760" w14:textId="48A42D20" w:rsidR="00F92B5E" w:rsidRPr="00F92B5E" w:rsidRDefault="00F92B5E" w:rsidP="00F92B5E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14:paraId="3DEBB65F" w14:textId="17AE25F1" w:rsidR="00F92B5E" w:rsidRPr="00F92B5E" w:rsidRDefault="00F92B5E" w:rsidP="00985193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850" w:type="dxa"/>
          </w:tcPr>
          <w:p w14:paraId="16C032B5" w14:textId="0EE246D1" w:rsidR="00F92B5E" w:rsidRPr="00F92B5E" w:rsidRDefault="00F92B5E" w:rsidP="00921150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14:paraId="2E694829" w14:textId="3DD933B1" w:rsidR="00F92B5E" w:rsidRPr="00F92B5E" w:rsidRDefault="00F92B5E" w:rsidP="00921150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50" w:type="dxa"/>
          </w:tcPr>
          <w:p w14:paraId="18020DA3" w14:textId="785EBAA8" w:rsidR="00F92B5E" w:rsidRPr="00F92B5E" w:rsidRDefault="009F5BBF" w:rsidP="00921150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50" w:type="dxa"/>
          </w:tcPr>
          <w:p w14:paraId="21D1D74C" w14:textId="5B3D07FE" w:rsidR="00F92B5E" w:rsidRPr="00F92B5E" w:rsidRDefault="009F5BBF" w:rsidP="009F5BBF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92B5E" w:rsidRPr="00F92B5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14:paraId="0A3D311D" w14:textId="77083831" w:rsidR="00F92B5E" w:rsidRPr="00F92B5E" w:rsidRDefault="009F5BBF" w:rsidP="00921150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F92B5E" w:rsidRPr="00F92B5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14:paraId="06313E71" w14:textId="466F3AF9" w:rsidR="00F92B5E" w:rsidRPr="00F92B5E" w:rsidRDefault="00F92B5E" w:rsidP="009F5BBF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1</w:t>
            </w:r>
            <w:r w:rsidR="009F5BB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2A353B7C" w14:textId="2080181A" w:rsidR="00F92B5E" w:rsidRPr="00F92B5E" w:rsidRDefault="00F92B5E" w:rsidP="009F5BBF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1</w:t>
            </w:r>
            <w:r w:rsidR="009F5BB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6665F536" w14:textId="6D295EC8" w:rsidR="00F92B5E" w:rsidRPr="00F92B5E" w:rsidRDefault="00F92B5E" w:rsidP="00921150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5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14:paraId="77114495" w14:textId="079749B3" w:rsidR="00913792" w:rsidRDefault="00672CAF" w:rsidP="002B66A3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Подтверждение об участии в соревновании отправляется гл. судье на </w:t>
      </w:r>
      <w:r w:rsidRPr="00C8771B">
        <w:rPr>
          <w:color w:val="FF0000"/>
          <w:sz w:val="26"/>
          <w:szCs w:val="26"/>
          <w:lang w:val="en-US"/>
        </w:rPr>
        <w:t>Viber</w:t>
      </w:r>
      <w:r w:rsidRPr="00C8771B">
        <w:rPr>
          <w:color w:val="FF0000"/>
          <w:sz w:val="26"/>
          <w:szCs w:val="26"/>
        </w:rPr>
        <w:t xml:space="preserve"> до </w:t>
      </w:r>
      <w:r w:rsidR="00714E7B" w:rsidRPr="00C8771B">
        <w:rPr>
          <w:color w:val="FF0000"/>
          <w:sz w:val="26"/>
          <w:szCs w:val="26"/>
        </w:rPr>
        <w:t>1</w:t>
      </w:r>
      <w:r w:rsidR="00346B8D" w:rsidRPr="00C8771B">
        <w:rPr>
          <w:color w:val="FF0000"/>
          <w:sz w:val="26"/>
          <w:szCs w:val="26"/>
        </w:rPr>
        <w:t>1</w:t>
      </w:r>
      <w:r w:rsidRPr="00C8771B">
        <w:rPr>
          <w:color w:val="FF0000"/>
          <w:sz w:val="26"/>
          <w:szCs w:val="26"/>
        </w:rPr>
        <w:t xml:space="preserve"> </w:t>
      </w:r>
      <w:r w:rsidR="00346B8D" w:rsidRPr="00C8771B">
        <w:rPr>
          <w:color w:val="FF0000"/>
          <w:sz w:val="26"/>
          <w:szCs w:val="26"/>
        </w:rPr>
        <w:t>апреля</w:t>
      </w:r>
      <w:r w:rsidRPr="00C8771B">
        <w:rPr>
          <w:color w:val="FF0000"/>
          <w:sz w:val="26"/>
          <w:szCs w:val="26"/>
        </w:rPr>
        <w:t>.</w:t>
      </w:r>
      <w:r>
        <w:rPr>
          <w:sz w:val="26"/>
          <w:szCs w:val="26"/>
        </w:rPr>
        <w:t xml:space="preserve"> Именные заявки подаются гл. судье при регистрации.</w:t>
      </w:r>
    </w:p>
    <w:p w14:paraId="1FCF8B59" w14:textId="1F67C2BB" w:rsidR="00672CAF" w:rsidRDefault="0061330D" w:rsidP="002B66A3">
      <w:pPr>
        <w:ind w:firstLine="360"/>
        <w:jc w:val="both"/>
        <w:rPr>
          <w:color w:val="FF0000"/>
          <w:sz w:val="26"/>
          <w:szCs w:val="26"/>
        </w:rPr>
      </w:pPr>
      <w:r w:rsidRPr="0061330D">
        <w:rPr>
          <w:sz w:val="26"/>
          <w:szCs w:val="26"/>
        </w:rPr>
        <w:lastRenderedPageBreak/>
        <w:t xml:space="preserve">Представители команд сдают в судейскую коллегию заявку установленной формы (виза врача </w:t>
      </w:r>
      <w:r>
        <w:rPr>
          <w:sz w:val="26"/>
          <w:szCs w:val="26"/>
        </w:rPr>
        <w:t>–</w:t>
      </w:r>
      <w:r w:rsidRPr="0061330D">
        <w:rPr>
          <w:sz w:val="26"/>
          <w:szCs w:val="26"/>
        </w:rPr>
        <w:t xml:space="preserve"> обязательна</w:t>
      </w:r>
      <w:r>
        <w:rPr>
          <w:sz w:val="26"/>
          <w:szCs w:val="26"/>
        </w:rPr>
        <w:t xml:space="preserve"> или справка о допуске к участию</w:t>
      </w:r>
      <w:r w:rsidRPr="0061330D">
        <w:rPr>
          <w:sz w:val="26"/>
          <w:szCs w:val="26"/>
        </w:rPr>
        <w:t>)</w:t>
      </w:r>
      <w:r>
        <w:rPr>
          <w:sz w:val="26"/>
          <w:szCs w:val="26"/>
        </w:rPr>
        <w:t xml:space="preserve">. </w:t>
      </w:r>
      <w:r w:rsidR="00672CAF" w:rsidRPr="00BB61E5">
        <w:rPr>
          <w:color w:val="FF0000"/>
          <w:sz w:val="26"/>
          <w:szCs w:val="26"/>
        </w:rPr>
        <w:t>Шахматисты, имеющие явные признаки острой респираторной инфекции, не будут допущены к соревнованию и могут быть исключены из него.</w:t>
      </w:r>
      <w:r w:rsidR="00714E7B" w:rsidRPr="00BB61E5">
        <w:rPr>
          <w:color w:val="FF0000"/>
          <w:sz w:val="26"/>
          <w:szCs w:val="26"/>
        </w:rPr>
        <w:t xml:space="preserve"> </w:t>
      </w:r>
      <w:r w:rsidRPr="0061330D">
        <w:rPr>
          <w:sz w:val="26"/>
          <w:szCs w:val="26"/>
        </w:rPr>
        <w:t>При несоблюдении требований оформления заявки (отсутствия мед. справки допуска), заявленный участник(-и) к соревнованиям</w:t>
      </w:r>
      <w:r>
        <w:rPr>
          <w:sz w:val="26"/>
          <w:szCs w:val="26"/>
        </w:rPr>
        <w:t xml:space="preserve"> </w:t>
      </w:r>
      <w:r>
        <w:rPr>
          <w:b/>
          <w:sz w:val="28"/>
          <w:szCs w:val="28"/>
          <w:u w:val="single"/>
        </w:rPr>
        <w:t xml:space="preserve">не допускаются. </w:t>
      </w:r>
      <w:r w:rsidRPr="00C8771B">
        <w:rPr>
          <w:color w:val="FF0000"/>
          <w:sz w:val="26"/>
          <w:szCs w:val="26"/>
        </w:rPr>
        <w:t xml:space="preserve">Представитель команды </w:t>
      </w:r>
      <w:r w:rsidR="00C8771B" w:rsidRPr="00C8771B">
        <w:rPr>
          <w:color w:val="FF0000"/>
          <w:sz w:val="26"/>
          <w:szCs w:val="26"/>
        </w:rPr>
        <w:t>«Ч</w:t>
      </w:r>
      <w:r w:rsidRPr="00C8771B">
        <w:rPr>
          <w:color w:val="FF0000"/>
          <w:sz w:val="26"/>
          <w:szCs w:val="26"/>
        </w:rPr>
        <w:t>ерная пешка</w:t>
      </w:r>
      <w:r w:rsidR="00C8771B" w:rsidRPr="00C8771B">
        <w:rPr>
          <w:color w:val="FF0000"/>
          <w:sz w:val="26"/>
          <w:szCs w:val="26"/>
        </w:rPr>
        <w:t>»</w:t>
      </w:r>
      <w:r w:rsidRPr="00C8771B">
        <w:rPr>
          <w:color w:val="FF0000"/>
          <w:sz w:val="26"/>
          <w:szCs w:val="26"/>
        </w:rPr>
        <w:t xml:space="preserve"> сдает заявку с мед. допуском к участию 11 апреля 2025 года до 16.00</w:t>
      </w:r>
      <w:r w:rsidR="00C8771B" w:rsidRPr="00C8771B">
        <w:rPr>
          <w:color w:val="FF0000"/>
          <w:sz w:val="26"/>
          <w:szCs w:val="26"/>
        </w:rPr>
        <w:t>.</w:t>
      </w:r>
    </w:p>
    <w:p w14:paraId="79A90100" w14:textId="77777777" w:rsidR="00BB61E5" w:rsidRPr="00BB61E5" w:rsidRDefault="00BB61E5" w:rsidP="002B66A3">
      <w:pPr>
        <w:ind w:firstLine="360"/>
        <w:jc w:val="both"/>
        <w:rPr>
          <w:color w:val="FF0000"/>
          <w:sz w:val="26"/>
          <w:szCs w:val="26"/>
        </w:rPr>
      </w:pPr>
    </w:p>
    <w:p w14:paraId="7149579E" w14:textId="77777777" w:rsidR="0091096A" w:rsidRPr="00A30025" w:rsidRDefault="0091096A" w:rsidP="00BB61E5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A30025">
        <w:rPr>
          <w:b/>
          <w:sz w:val="26"/>
          <w:szCs w:val="26"/>
        </w:rPr>
        <w:t>Система проведения:</w:t>
      </w:r>
    </w:p>
    <w:p w14:paraId="36876F12" w14:textId="615AFA93" w:rsidR="00BB24A7" w:rsidRDefault="00D07F8D" w:rsidP="000975B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CC2C0C">
        <w:rPr>
          <w:sz w:val="26"/>
          <w:szCs w:val="26"/>
        </w:rPr>
        <w:t xml:space="preserve">оревнования </w:t>
      </w:r>
      <w:r w:rsidR="00BB61E5">
        <w:rPr>
          <w:sz w:val="26"/>
          <w:szCs w:val="26"/>
        </w:rPr>
        <w:t xml:space="preserve">проводятся </w:t>
      </w:r>
      <w:r w:rsidR="00B4180C">
        <w:rPr>
          <w:sz w:val="26"/>
          <w:szCs w:val="26"/>
        </w:rPr>
        <w:t xml:space="preserve">в </w:t>
      </w:r>
      <w:r w:rsidR="00346B8D">
        <w:rPr>
          <w:sz w:val="26"/>
          <w:szCs w:val="26"/>
        </w:rPr>
        <w:t>6</w:t>
      </w:r>
      <w:r w:rsidR="00B4180C">
        <w:rPr>
          <w:sz w:val="26"/>
          <w:szCs w:val="26"/>
        </w:rPr>
        <w:t xml:space="preserve"> туров </w:t>
      </w:r>
      <w:r w:rsidR="00926878">
        <w:rPr>
          <w:sz w:val="26"/>
          <w:szCs w:val="26"/>
        </w:rPr>
        <w:t>по правилам шахмат</w:t>
      </w:r>
      <w:r w:rsidR="00B4180C">
        <w:rPr>
          <w:sz w:val="26"/>
          <w:szCs w:val="26"/>
        </w:rPr>
        <w:t xml:space="preserve"> ФИДЕ</w:t>
      </w:r>
      <w:r w:rsidR="00672CAF">
        <w:rPr>
          <w:sz w:val="26"/>
          <w:szCs w:val="26"/>
        </w:rPr>
        <w:t xml:space="preserve"> отдельными турнирами у </w:t>
      </w:r>
      <w:r w:rsidR="00714E7B">
        <w:rPr>
          <w:sz w:val="26"/>
          <w:szCs w:val="26"/>
        </w:rPr>
        <w:t>мальчиков и</w:t>
      </w:r>
      <w:r w:rsidR="00672CAF">
        <w:rPr>
          <w:sz w:val="26"/>
          <w:szCs w:val="26"/>
        </w:rPr>
        <w:t xml:space="preserve"> дев</w:t>
      </w:r>
      <w:r w:rsidR="00714E7B">
        <w:rPr>
          <w:sz w:val="26"/>
          <w:szCs w:val="26"/>
        </w:rPr>
        <w:t>очек</w:t>
      </w:r>
      <w:r w:rsidR="00672CAF">
        <w:rPr>
          <w:sz w:val="26"/>
          <w:szCs w:val="26"/>
        </w:rPr>
        <w:t xml:space="preserve"> и по возрастам</w:t>
      </w:r>
      <w:r w:rsidR="00CC2C0C">
        <w:rPr>
          <w:sz w:val="26"/>
          <w:szCs w:val="26"/>
        </w:rPr>
        <w:t xml:space="preserve">. </w:t>
      </w:r>
      <w:r w:rsidR="00672CAF">
        <w:rPr>
          <w:sz w:val="26"/>
          <w:szCs w:val="26"/>
        </w:rPr>
        <w:t xml:space="preserve">Система проведения турниров – швейцарская, </w:t>
      </w:r>
      <w:r w:rsidR="00DD1365">
        <w:rPr>
          <w:sz w:val="26"/>
          <w:szCs w:val="26"/>
        </w:rPr>
        <w:t xml:space="preserve">при количестве участников </w:t>
      </w:r>
      <w:r w:rsidR="00714E7B">
        <w:rPr>
          <w:sz w:val="26"/>
          <w:szCs w:val="26"/>
        </w:rPr>
        <w:t>в группе 8 и меньше – круговая.</w:t>
      </w:r>
    </w:p>
    <w:p w14:paraId="25B33C77" w14:textId="101609C3" w:rsidR="00F04A47" w:rsidRDefault="00BB24A7" w:rsidP="000975B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времени на партию каждому участнику – </w:t>
      </w:r>
      <w:r w:rsidR="00346B8D">
        <w:rPr>
          <w:sz w:val="26"/>
          <w:szCs w:val="26"/>
        </w:rPr>
        <w:t>8</w:t>
      </w:r>
      <w:r>
        <w:rPr>
          <w:sz w:val="26"/>
          <w:szCs w:val="26"/>
        </w:rPr>
        <w:t xml:space="preserve"> минут+</w:t>
      </w:r>
      <w:r w:rsidR="00346B8D">
        <w:rPr>
          <w:sz w:val="26"/>
          <w:szCs w:val="26"/>
        </w:rPr>
        <w:t>3</w:t>
      </w:r>
      <w:r>
        <w:rPr>
          <w:sz w:val="26"/>
          <w:szCs w:val="26"/>
        </w:rPr>
        <w:t xml:space="preserve"> с за ход.</w:t>
      </w:r>
    </w:p>
    <w:p w14:paraId="7A4BB39D" w14:textId="77777777" w:rsidR="00BB61E5" w:rsidRDefault="00BB61E5" w:rsidP="000975BF">
      <w:pPr>
        <w:ind w:firstLine="426"/>
        <w:jc w:val="both"/>
        <w:rPr>
          <w:sz w:val="26"/>
          <w:szCs w:val="26"/>
        </w:rPr>
      </w:pPr>
    </w:p>
    <w:p w14:paraId="682362A4" w14:textId="77777777" w:rsidR="0091096A" w:rsidRPr="00A30025" w:rsidRDefault="0091096A" w:rsidP="00BB61E5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A30025">
        <w:rPr>
          <w:b/>
          <w:sz w:val="26"/>
          <w:szCs w:val="26"/>
        </w:rPr>
        <w:t>Определение и награждение победителей:</w:t>
      </w:r>
    </w:p>
    <w:p w14:paraId="308C1D5F" w14:textId="165DEA70" w:rsidR="0091096A" w:rsidRDefault="00B4180C" w:rsidP="00A60B44">
      <w:pPr>
        <w:ind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="0091096A" w:rsidRPr="00A30025">
        <w:rPr>
          <w:b/>
          <w:sz w:val="26"/>
          <w:szCs w:val="26"/>
        </w:rPr>
        <w:t xml:space="preserve">.1. </w:t>
      </w:r>
      <w:r w:rsidR="00A30025" w:rsidRPr="00A30025">
        <w:rPr>
          <w:sz w:val="26"/>
          <w:szCs w:val="26"/>
        </w:rPr>
        <w:t>п</w:t>
      </w:r>
      <w:r w:rsidR="00926878">
        <w:rPr>
          <w:sz w:val="26"/>
          <w:szCs w:val="26"/>
        </w:rPr>
        <w:t>обедител</w:t>
      </w:r>
      <w:r w:rsidR="00E149A5">
        <w:rPr>
          <w:sz w:val="26"/>
          <w:szCs w:val="26"/>
        </w:rPr>
        <w:t>и</w:t>
      </w:r>
      <w:r w:rsidR="0091096A" w:rsidRPr="00A30025">
        <w:rPr>
          <w:sz w:val="26"/>
          <w:szCs w:val="26"/>
        </w:rPr>
        <w:t xml:space="preserve"> определя</w:t>
      </w:r>
      <w:r w:rsidR="00926878">
        <w:rPr>
          <w:sz w:val="26"/>
          <w:szCs w:val="26"/>
        </w:rPr>
        <w:t>е</w:t>
      </w:r>
      <w:r w:rsidR="0091096A" w:rsidRPr="00A30025">
        <w:rPr>
          <w:sz w:val="26"/>
          <w:szCs w:val="26"/>
        </w:rPr>
        <w:t xml:space="preserve">тся </w:t>
      </w:r>
      <w:r w:rsidR="00926878">
        <w:rPr>
          <w:sz w:val="26"/>
          <w:szCs w:val="26"/>
        </w:rPr>
        <w:t>по больше</w:t>
      </w:r>
      <w:r w:rsidR="00E149A5">
        <w:rPr>
          <w:sz w:val="26"/>
          <w:szCs w:val="26"/>
        </w:rPr>
        <w:t>му количеству  набранных очков</w:t>
      </w:r>
      <w:r w:rsidR="0091096A" w:rsidRPr="00A30025">
        <w:rPr>
          <w:sz w:val="26"/>
          <w:szCs w:val="26"/>
        </w:rPr>
        <w:t>.</w:t>
      </w:r>
      <w:r w:rsidR="00E149A5">
        <w:rPr>
          <w:sz w:val="26"/>
          <w:szCs w:val="26"/>
        </w:rPr>
        <w:t xml:space="preserve"> В случае равенства очков порядок мест определяется с учетом следующих дополнительных показателей</w:t>
      </w:r>
      <w:r w:rsidR="00BB24A7">
        <w:rPr>
          <w:sz w:val="26"/>
          <w:szCs w:val="26"/>
        </w:rPr>
        <w:t xml:space="preserve"> для турниров по швейцарской системе</w:t>
      </w:r>
      <w:r w:rsidR="00E149A5">
        <w:rPr>
          <w:sz w:val="26"/>
          <w:szCs w:val="26"/>
        </w:rPr>
        <w:t>:</w:t>
      </w:r>
    </w:p>
    <w:p w14:paraId="52E48D88" w14:textId="1A4EA755" w:rsidR="00BB24A7" w:rsidRDefault="00BB24A7" w:rsidP="00E149A5">
      <w:pPr>
        <w:pStyle w:val="a9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личная встреча,</w:t>
      </w:r>
    </w:p>
    <w:p w14:paraId="04891747" w14:textId="1F9A64E3" w:rsidR="00BB24A7" w:rsidRDefault="00287DFC" w:rsidP="00E149A5">
      <w:pPr>
        <w:pStyle w:val="a9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ус</w:t>
      </w:r>
      <w:r w:rsidR="002E6B48">
        <w:rPr>
          <w:sz w:val="26"/>
          <w:szCs w:val="26"/>
        </w:rPr>
        <w:t>ред</w:t>
      </w:r>
      <w:r>
        <w:rPr>
          <w:sz w:val="26"/>
          <w:szCs w:val="26"/>
        </w:rPr>
        <w:t>н</w:t>
      </w:r>
      <w:r w:rsidR="002E6B48">
        <w:rPr>
          <w:sz w:val="26"/>
          <w:szCs w:val="26"/>
        </w:rPr>
        <w:t>ен</w:t>
      </w:r>
      <w:r>
        <w:rPr>
          <w:sz w:val="26"/>
          <w:szCs w:val="26"/>
        </w:rPr>
        <w:t xml:space="preserve">ный </w:t>
      </w:r>
      <w:r w:rsidR="00BB24A7">
        <w:rPr>
          <w:sz w:val="26"/>
          <w:szCs w:val="26"/>
        </w:rPr>
        <w:t xml:space="preserve">коэффициент </w:t>
      </w:r>
      <w:proofErr w:type="spellStart"/>
      <w:r w:rsidR="00BB24A7">
        <w:rPr>
          <w:sz w:val="26"/>
          <w:szCs w:val="26"/>
        </w:rPr>
        <w:t>Бухгольца</w:t>
      </w:r>
      <w:proofErr w:type="spellEnd"/>
      <w:r w:rsidR="00BB24A7">
        <w:rPr>
          <w:sz w:val="26"/>
          <w:szCs w:val="26"/>
        </w:rPr>
        <w:t>,</w:t>
      </w:r>
    </w:p>
    <w:p w14:paraId="4B17C0FC" w14:textId="0FF17083" w:rsidR="00DD1365" w:rsidRDefault="00DD1365" w:rsidP="00E149A5">
      <w:pPr>
        <w:pStyle w:val="a9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коэффициент </w:t>
      </w:r>
      <w:proofErr w:type="spellStart"/>
      <w:r>
        <w:rPr>
          <w:sz w:val="26"/>
          <w:szCs w:val="26"/>
        </w:rPr>
        <w:t>Бухгольца</w:t>
      </w:r>
      <w:proofErr w:type="spellEnd"/>
      <w:r>
        <w:rPr>
          <w:sz w:val="26"/>
          <w:szCs w:val="26"/>
        </w:rPr>
        <w:t>,</w:t>
      </w:r>
    </w:p>
    <w:p w14:paraId="2BAC90DA" w14:textId="15543E5F" w:rsidR="00E149A5" w:rsidRDefault="00E149A5" w:rsidP="00E149A5">
      <w:pPr>
        <w:pStyle w:val="a9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коэффициент </w:t>
      </w:r>
      <w:r w:rsidR="00B4180C">
        <w:rPr>
          <w:sz w:val="26"/>
          <w:szCs w:val="26"/>
        </w:rPr>
        <w:t>Бергера</w:t>
      </w:r>
      <w:r w:rsidR="00DD1365">
        <w:rPr>
          <w:sz w:val="26"/>
          <w:szCs w:val="26"/>
        </w:rPr>
        <w:t>,</w:t>
      </w:r>
    </w:p>
    <w:p w14:paraId="163DC41A" w14:textId="68B5828B" w:rsidR="00E149A5" w:rsidRDefault="00BB24A7" w:rsidP="00E149A5">
      <w:pPr>
        <w:pStyle w:val="a9"/>
        <w:numPr>
          <w:ilvl w:val="0"/>
          <w:numId w:val="5"/>
        </w:numPr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доп.блиц</w:t>
      </w:r>
      <w:proofErr w:type="spellEnd"/>
      <w:proofErr w:type="gramEnd"/>
      <w:r w:rsidR="00E149A5">
        <w:rPr>
          <w:sz w:val="26"/>
          <w:szCs w:val="26"/>
        </w:rPr>
        <w:t>.</w:t>
      </w:r>
    </w:p>
    <w:p w14:paraId="153194DA" w14:textId="1A7257A9" w:rsidR="00BB24A7" w:rsidRDefault="00BB24A7" w:rsidP="00BB24A7">
      <w:pPr>
        <w:ind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Pr="00A3002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2</w:t>
      </w:r>
      <w:r w:rsidRPr="00A30025">
        <w:rPr>
          <w:b/>
          <w:sz w:val="26"/>
          <w:szCs w:val="26"/>
        </w:rPr>
        <w:t xml:space="preserve">. </w:t>
      </w:r>
      <w:r w:rsidRPr="00A30025">
        <w:rPr>
          <w:sz w:val="26"/>
          <w:szCs w:val="26"/>
        </w:rPr>
        <w:t>п</w:t>
      </w:r>
      <w:r>
        <w:rPr>
          <w:sz w:val="26"/>
          <w:szCs w:val="26"/>
        </w:rPr>
        <w:t>обедители</w:t>
      </w:r>
      <w:r w:rsidRPr="00A30025">
        <w:rPr>
          <w:sz w:val="26"/>
          <w:szCs w:val="26"/>
        </w:rPr>
        <w:t xml:space="preserve"> определя</w:t>
      </w:r>
      <w:r>
        <w:rPr>
          <w:sz w:val="26"/>
          <w:szCs w:val="26"/>
        </w:rPr>
        <w:t>е</w:t>
      </w:r>
      <w:r w:rsidRPr="00A30025">
        <w:rPr>
          <w:sz w:val="26"/>
          <w:szCs w:val="26"/>
        </w:rPr>
        <w:t xml:space="preserve">тся </w:t>
      </w:r>
      <w:r>
        <w:rPr>
          <w:sz w:val="26"/>
          <w:szCs w:val="26"/>
        </w:rPr>
        <w:t>по большему количеству  набранных очков</w:t>
      </w:r>
      <w:r w:rsidRPr="00A30025">
        <w:rPr>
          <w:sz w:val="26"/>
          <w:szCs w:val="26"/>
        </w:rPr>
        <w:t>.</w:t>
      </w:r>
      <w:r>
        <w:rPr>
          <w:sz w:val="26"/>
          <w:szCs w:val="26"/>
        </w:rPr>
        <w:t xml:space="preserve"> В случае равенства очков порядок мест определяется с учетом следующих дополнительных показателей для турниров по круговой системе:</w:t>
      </w:r>
    </w:p>
    <w:p w14:paraId="2A2833FB" w14:textId="77777777" w:rsidR="00BB24A7" w:rsidRDefault="00BB24A7" w:rsidP="00BB24A7">
      <w:pPr>
        <w:pStyle w:val="a9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личная встреча,</w:t>
      </w:r>
    </w:p>
    <w:p w14:paraId="635EF448" w14:textId="4E3D14C6" w:rsidR="00BB24A7" w:rsidRDefault="00BB24A7" w:rsidP="00BB24A7">
      <w:pPr>
        <w:pStyle w:val="a9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коэффициент </w:t>
      </w:r>
      <w:proofErr w:type="spellStart"/>
      <w:r>
        <w:rPr>
          <w:sz w:val="26"/>
          <w:szCs w:val="26"/>
        </w:rPr>
        <w:t>Койя</w:t>
      </w:r>
      <w:proofErr w:type="spellEnd"/>
      <w:r>
        <w:rPr>
          <w:sz w:val="26"/>
          <w:szCs w:val="26"/>
        </w:rPr>
        <w:t>,</w:t>
      </w:r>
    </w:p>
    <w:p w14:paraId="21ACA7CD" w14:textId="77777777" w:rsidR="00BB24A7" w:rsidRPr="00E149A5" w:rsidRDefault="00BB24A7" w:rsidP="00BB24A7">
      <w:pPr>
        <w:pStyle w:val="a9"/>
        <w:numPr>
          <w:ilvl w:val="0"/>
          <w:numId w:val="5"/>
        </w:numPr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доп.блиц</w:t>
      </w:r>
      <w:proofErr w:type="spellEnd"/>
      <w:proofErr w:type="gramEnd"/>
      <w:r>
        <w:rPr>
          <w:sz w:val="26"/>
          <w:szCs w:val="26"/>
        </w:rPr>
        <w:t>.</w:t>
      </w:r>
    </w:p>
    <w:p w14:paraId="5A98E92B" w14:textId="0C704BC7" w:rsidR="00E149A5" w:rsidRDefault="00D07F8D" w:rsidP="00BB24A7">
      <w:pPr>
        <w:pStyle w:val="2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участники, занявшие 1-3 места, награждаются дипломами</w:t>
      </w:r>
      <w:r w:rsidR="00B4180C">
        <w:rPr>
          <w:sz w:val="26"/>
          <w:szCs w:val="26"/>
        </w:rPr>
        <w:t xml:space="preserve"> </w:t>
      </w:r>
      <w:r w:rsidR="00B4180C" w:rsidRPr="00DD1365">
        <w:rPr>
          <w:sz w:val="26"/>
          <w:szCs w:val="26"/>
        </w:rPr>
        <w:t xml:space="preserve">и </w:t>
      </w:r>
      <w:r w:rsidR="00DD1365">
        <w:rPr>
          <w:sz w:val="26"/>
          <w:szCs w:val="26"/>
        </w:rPr>
        <w:t>медалями</w:t>
      </w:r>
      <w:r>
        <w:rPr>
          <w:sz w:val="26"/>
          <w:szCs w:val="26"/>
        </w:rPr>
        <w:t>.</w:t>
      </w:r>
    </w:p>
    <w:p w14:paraId="74751491" w14:textId="67337B0E" w:rsidR="00BB24A7" w:rsidRDefault="00BB24A7" w:rsidP="0061330D">
      <w:pPr>
        <w:pStyle w:val="2"/>
        <w:numPr>
          <w:ilvl w:val="1"/>
          <w:numId w:val="1"/>
        </w:numPr>
        <w:ind w:left="0" w:firstLine="360"/>
        <w:rPr>
          <w:sz w:val="26"/>
          <w:szCs w:val="26"/>
        </w:rPr>
      </w:pPr>
      <w:r>
        <w:rPr>
          <w:sz w:val="26"/>
          <w:szCs w:val="26"/>
        </w:rPr>
        <w:t xml:space="preserve">Участники, занявшие </w:t>
      </w:r>
      <w:r w:rsidR="000F433B">
        <w:rPr>
          <w:sz w:val="26"/>
          <w:szCs w:val="26"/>
        </w:rPr>
        <w:t xml:space="preserve">1-3 </w:t>
      </w:r>
      <w:r>
        <w:rPr>
          <w:sz w:val="26"/>
          <w:szCs w:val="26"/>
        </w:rPr>
        <w:t xml:space="preserve">места </w:t>
      </w:r>
      <w:r w:rsidR="000F433B">
        <w:rPr>
          <w:sz w:val="26"/>
          <w:szCs w:val="26"/>
        </w:rPr>
        <w:t>у юношей и 1 место у девушек</w:t>
      </w:r>
      <w:r>
        <w:rPr>
          <w:sz w:val="26"/>
          <w:szCs w:val="26"/>
        </w:rPr>
        <w:t>, получают право участия в первенстве Брестской области</w:t>
      </w:r>
      <w:r w:rsidR="00346B8D">
        <w:rPr>
          <w:sz w:val="26"/>
          <w:szCs w:val="26"/>
        </w:rPr>
        <w:t xml:space="preserve"> по быстрым шахматам</w:t>
      </w:r>
      <w:r w:rsidR="000F433B">
        <w:rPr>
          <w:sz w:val="26"/>
          <w:szCs w:val="26"/>
        </w:rPr>
        <w:t xml:space="preserve"> в соответствующих возрастах</w:t>
      </w:r>
      <w:r w:rsidR="00346B8D">
        <w:rPr>
          <w:sz w:val="26"/>
          <w:szCs w:val="26"/>
        </w:rPr>
        <w:t>.</w:t>
      </w:r>
    </w:p>
    <w:p w14:paraId="549ED45B" w14:textId="7BD7377C" w:rsidR="002E6B48" w:rsidRPr="002E6B48" w:rsidRDefault="002E6B48" w:rsidP="00BB61E5">
      <w:pPr>
        <w:pStyle w:val="2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2E6B48">
        <w:rPr>
          <w:b/>
          <w:sz w:val="26"/>
          <w:szCs w:val="26"/>
        </w:rPr>
        <w:t>Финансирование</w:t>
      </w:r>
    </w:p>
    <w:p w14:paraId="4E14BB11" w14:textId="0C212852" w:rsidR="002E6B48" w:rsidRDefault="0061330D" w:rsidP="002E6B48">
      <w:pPr>
        <w:ind w:firstLine="360"/>
        <w:jc w:val="both"/>
        <w:rPr>
          <w:sz w:val="26"/>
          <w:szCs w:val="26"/>
        </w:rPr>
      </w:pPr>
      <w:r w:rsidRPr="00357A7F">
        <w:rPr>
          <w:sz w:val="26"/>
          <w:szCs w:val="26"/>
        </w:rPr>
        <w:t>Расходы по питанию судей, оплата работы медицинского работника</w:t>
      </w:r>
      <w:r>
        <w:rPr>
          <w:sz w:val="26"/>
          <w:szCs w:val="26"/>
        </w:rPr>
        <w:t>,</w:t>
      </w:r>
      <w:r w:rsidRPr="00357A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медали 10 комплектов, дипломы 10 комплектов </w:t>
      </w:r>
      <w:r w:rsidRPr="00357A7F">
        <w:rPr>
          <w:sz w:val="26"/>
          <w:szCs w:val="26"/>
        </w:rPr>
        <w:t xml:space="preserve">за счет средств отдела спорта и туризма Брестского </w:t>
      </w:r>
      <w:r>
        <w:rPr>
          <w:sz w:val="26"/>
          <w:szCs w:val="26"/>
        </w:rPr>
        <w:t>городского исполнительного комитета</w:t>
      </w:r>
      <w:r w:rsidRPr="00357A7F">
        <w:rPr>
          <w:sz w:val="26"/>
          <w:szCs w:val="26"/>
        </w:rPr>
        <w:t>. Н</w:t>
      </w:r>
      <w:r>
        <w:rPr>
          <w:sz w:val="26"/>
          <w:szCs w:val="26"/>
        </w:rPr>
        <w:t xml:space="preserve">аграждение победителя </w:t>
      </w:r>
      <w:r w:rsidRPr="00357A7F">
        <w:rPr>
          <w:sz w:val="26"/>
          <w:szCs w:val="26"/>
        </w:rPr>
        <w:t>(</w:t>
      </w:r>
      <w:r>
        <w:rPr>
          <w:sz w:val="26"/>
          <w:szCs w:val="26"/>
        </w:rPr>
        <w:t>кубок</w:t>
      </w:r>
      <w:r w:rsidRPr="00357A7F">
        <w:rPr>
          <w:sz w:val="26"/>
          <w:szCs w:val="26"/>
        </w:rPr>
        <w:t>), призы (при наличии) за счёт средств ГФСК «Альянс».</w:t>
      </w:r>
    </w:p>
    <w:p w14:paraId="60D0D917" w14:textId="77777777" w:rsidR="0061330D" w:rsidRDefault="0061330D" w:rsidP="002E6B48">
      <w:pPr>
        <w:ind w:firstLine="360"/>
        <w:jc w:val="both"/>
        <w:rPr>
          <w:sz w:val="26"/>
          <w:szCs w:val="26"/>
        </w:rPr>
      </w:pPr>
    </w:p>
    <w:p w14:paraId="767D0C93" w14:textId="77777777" w:rsidR="0061330D" w:rsidRPr="0061330D" w:rsidRDefault="0061330D" w:rsidP="0061330D">
      <w:pPr>
        <w:ind w:firstLine="360"/>
        <w:jc w:val="both"/>
        <w:rPr>
          <w:color w:val="FF0000"/>
          <w:sz w:val="32"/>
          <w:szCs w:val="32"/>
        </w:rPr>
      </w:pPr>
      <w:r w:rsidRPr="0061330D">
        <w:rPr>
          <w:color w:val="FF0000"/>
          <w:sz w:val="32"/>
          <w:szCs w:val="32"/>
        </w:rPr>
        <w:t>Данное положение является официальным вызовом на соревнования.</w:t>
      </w:r>
    </w:p>
    <w:p w14:paraId="47252158" w14:textId="77777777" w:rsidR="0061330D" w:rsidRDefault="0061330D" w:rsidP="002E6B48">
      <w:pPr>
        <w:ind w:firstLine="360"/>
        <w:jc w:val="both"/>
        <w:rPr>
          <w:sz w:val="26"/>
          <w:szCs w:val="26"/>
        </w:rPr>
      </w:pPr>
    </w:p>
    <w:sectPr w:rsidR="0061330D" w:rsidSect="00A60B44">
      <w:type w:val="continuous"/>
      <w:pgSz w:w="11906" w:h="16838"/>
      <w:pgMar w:top="567" w:right="567" w:bottom="567" w:left="1134" w:header="709" w:footer="709" w:gutter="0"/>
      <w:cols w:space="120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523A4"/>
    <w:multiLevelType w:val="hybridMultilevel"/>
    <w:tmpl w:val="2398CF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A4437"/>
    <w:multiLevelType w:val="multilevel"/>
    <w:tmpl w:val="D4962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30AA172D"/>
    <w:multiLevelType w:val="hybridMultilevel"/>
    <w:tmpl w:val="9AFA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95718"/>
    <w:multiLevelType w:val="hybridMultilevel"/>
    <w:tmpl w:val="EBFCA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B5312"/>
    <w:multiLevelType w:val="singleLevel"/>
    <w:tmpl w:val="5AACEB6C"/>
    <w:lvl w:ilvl="0">
      <w:start w:val="1"/>
      <w:numFmt w:val="decimal"/>
      <w:lvlText w:val="1.%1"/>
      <w:lvlJc w:val="left"/>
      <w:pPr>
        <w:ind w:left="6740" w:hanging="360"/>
      </w:pPr>
      <w:rPr>
        <w:rFonts w:cs="Times New Roman" w:hint="default"/>
        <w:b/>
      </w:rPr>
    </w:lvl>
  </w:abstractNum>
  <w:abstractNum w:abstractNumId="5" w15:restartNumberingAfterBreak="0">
    <w:nsid w:val="3E285346"/>
    <w:multiLevelType w:val="hybridMultilevel"/>
    <w:tmpl w:val="EA36B7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EF1B0E"/>
    <w:multiLevelType w:val="hybridMultilevel"/>
    <w:tmpl w:val="3C5641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79C7CC1"/>
    <w:multiLevelType w:val="hybridMultilevel"/>
    <w:tmpl w:val="B050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F1F5C"/>
    <w:multiLevelType w:val="hybridMultilevel"/>
    <w:tmpl w:val="7346BE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2D0E24"/>
    <w:multiLevelType w:val="hybridMultilevel"/>
    <w:tmpl w:val="4E022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444453"/>
    <w:multiLevelType w:val="hybridMultilevel"/>
    <w:tmpl w:val="EDB001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3E4950"/>
    <w:multiLevelType w:val="hybridMultilevel"/>
    <w:tmpl w:val="8E304E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11"/>
  </w:num>
  <w:num w:numId="6">
    <w:abstractNumId w:val="0"/>
  </w:num>
  <w:num w:numId="7">
    <w:abstractNumId w:val="9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12C"/>
    <w:rsid w:val="00013AA9"/>
    <w:rsid w:val="0002406F"/>
    <w:rsid w:val="00044B83"/>
    <w:rsid w:val="0008775B"/>
    <w:rsid w:val="000975BF"/>
    <w:rsid w:val="000F433B"/>
    <w:rsid w:val="001114AB"/>
    <w:rsid w:val="00132E82"/>
    <w:rsid w:val="001B6CEF"/>
    <w:rsid w:val="001E41DC"/>
    <w:rsid w:val="001E49BE"/>
    <w:rsid w:val="001F4DCD"/>
    <w:rsid w:val="00235B42"/>
    <w:rsid w:val="00287DFC"/>
    <w:rsid w:val="00290344"/>
    <w:rsid w:val="002B66A3"/>
    <w:rsid w:val="002D1D7E"/>
    <w:rsid w:val="002E6B48"/>
    <w:rsid w:val="003026BF"/>
    <w:rsid w:val="003064F7"/>
    <w:rsid w:val="00343C94"/>
    <w:rsid w:val="00346B8D"/>
    <w:rsid w:val="003E0298"/>
    <w:rsid w:val="004258DF"/>
    <w:rsid w:val="004602EE"/>
    <w:rsid w:val="004A6EE5"/>
    <w:rsid w:val="004B00AC"/>
    <w:rsid w:val="00503002"/>
    <w:rsid w:val="00545A58"/>
    <w:rsid w:val="0057266E"/>
    <w:rsid w:val="005A752D"/>
    <w:rsid w:val="005B002D"/>
    <w:rsid w:val="00604204"/>
    <w:rsid w:val="0061330D"/>
    <w:rsid w:val="00614E68"/>
    <w:rsid w:val="006462BC"/>
    <w:rsid w:val="006702DF"/>
    <w:rsid w:val="00672CAF"/>
    <w:rsid w:val="006C45EF"/>
    <w:rsid w:val="006D5A2D"/>
    <w:rsid w:val="006E174E"/>
    <w:rsid w:val="00714E7B"/>
    <w:rsid w:val="00785EE9"/>
    <w:rsid w:val="007B09F0"/>
    <w:rsid w:val="007C3B50"/>
    <w:rsid w:val="007C4FA0"/>
    <w:rsid w:val="00810DF1"/>
    <w:rsid w:val="00823045"/>
    <w:rsid w:val="0084647E"/>
    <w:rsid w:val="00855635"/>
    <w:rsid w:val="00867127"/>
    <w:rsid w:val="008F0454"/>
    <w:rsid w:val="0091096A"/>
    <w:rsid w:val="00913792"/>
    <w:rsid w:val="00921150"/>
    <w:rsid w:val="00926878"/>
    <w:rsid w:val="0094369F"/>
    <w:rsid w:val="00981282"/>
    <w:rsid w:val="00985193"/>
    <w:rsid w:val="009F5BBF"/>
    <w:rsid w:val="00A1412C"/>
    <w:rsid w:val="00A21DA5"/>
    <w:rsid w:val="00A30025"/>
    <w:rsid w:val="00A60B44"/>
    <w:rsid w:val="00A72CD2"/>
    <w:rsid w:val="00AF1AA2"/>
    <w:rsid w:val="00AF21CC"/>
    <w:rsid w:val="00B223F6"/>
    <w:rsid w:val="00B332FA"/>
    <w:rsid w:val="00B4180C"/>
    <w:rsid w:val="00B7047A"/>
    <w:rsid w:val="00BB24A7"/>
    <w:rsid w:val="00BB61E5"/>
    <w:rsid w:val="00BD423B"/>
    <w:rsid w:val="00C01E40"/>
    <w:rsid w:val="00C04A5F"/>
    <w:rsid w:val="00C22949"/>
    <w:rsid w:val="00C66730"/>
    <w:rsid w:val="00C8771B"/>
    <w:rsid w:val="00C93803"/>
    <w:rsid w:val="00CA053D"/>
    <w:rsid w:val="00CA561A"/>
    <w:rsid w:val="00CA6A2E"/>
    <w:rsid w:val="00CC2C0C"/>
    <w:rsid w:val="00D07F8D"/>
    <w:rsid w:val="00DD1365"/>
    <w:rsid w:val="00E12A10"/>
    <w:rsid w:val="00E149A5"/>
    <w:rsid w:val="00E2397C"/>
    <w:rsid w:val="00EC72D1"/>
    <w:rsid w:val="00EC7FED"/>
    <w:rsid w:val="00F04A47"/>
    <w:rsid w:val="00F0684C"/>
    <w:rsid w:val="00F22A1A"/>
    <w:rsid w:val="00F46FD2"/>
    <w:rsid w:val="00F9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7B8A7"/>
  <w15:docId w15:val="{8D5B1224-1A59-4F6D-AF82-4DFE3BFE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26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0454"/>
    <w:pPr>
      <w:keepNext/>
      <w:ind w:left="5823" w:firstLine="657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7127"/>
    <w:rPr>
      <w:color w:val="0000FF"/>
      <w:u w:val="single"/>
    </w:rPr>
  </w:style>
  <w:style w:type="table" w:styleId="a4">
    <w:name w:val="Table Grid"/>
    <w:basedOn w:val="a1"/>
    <w:rsid w:val="00604204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604204"/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2B66A3"/>
    <w:pPr>
      <w:ind w:left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locked/>
    <w:rsid w:val="002B66A3"/>
    <w:rPr>
      <w:rFonts w:cs="Times New Roman"/>
      <w:sz w:val="28"/>
    </w:rPr>
  </w:style>
  <w:style w:type="paragraph" w:styleId="a5">
    <w:name w:val="Balloon Text"/>
    <w:basedOn w:val="a"/>
    <w:link w:val="a6"/>
    <w:rsid w:val="005A7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locked/>
    <w:rsid w:val="005A752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F0454"/>
    <w:pPr>
      <w:spacing w:after="120"/>
      <w:ind w:left="283"/>
    </w:pPr>
  </w:style>
  <w:style w:type="character" w:customStyle="1" w:styleId="a8">
    <w:name w:val="Основной текст с отступом Знак"/>
    <w:link w:val="a7"/>
    <w:locked/>
    <w:rsid w:val="008F0454"/>
    <w:rPr>
      <w:rFonts w:cs="Times New Roman"/>
      <w:sz w:val="24"/>
      <w:szCs w:val="24"/>
    </w:rPr>
  </w:style>
  <w:style w:type="character" w:customStyle="1" w:styleId="10">
    <w:name w:val="Заголовок 1 Знак"/>
    <w:link w:val="1"/>
    <w:locked/>
    <w:rsid w:val="008F0454"/>
    <w:rPr>
      <w:rFonts w:cs="Times New Roman"/>
      <w:sz w:val="28"/>
    </w:rPr>
  </w:style>
  <w:style w:type="paragraph" w:styleId="a9">
    <w:name w:val="List Paragraph"/>
    <w:basedOn w:val="a"/>
    <w:uiPriority w:val="34"/>
    <w:qFormat/>
    <w:rsid w:val="00E14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9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AF81C-6DD6-4BC9-8C39-1177EF3E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Прыватнае унітарнае педагагічнае прадпрыемства «Май Бэбі»</vt:lpstr>
    </vt:vector>
  </TitlesOfParts>
  <Company>MoBIL GROUP</Company>
  <LinksUpToDate>false</LinksUpToDate>
  <CharactersWithSpaces>3846</CharactersWithSpaces>
  <SharedDoc>false</SharedDoc>
  <HLinks>
    <vt:vector size="6" baseType="variant">
      <vt:variant>
        <vt:i4>1966083</vt:i4>
      </vt:variant>
      <vt:variant>
        <vt:i4>0</vt:i4>
      </vt:variant>
      <vt:variant>
        <vt:i4>0</vt:i4>
      </vt:variant>
      <vt:variant>
        <vt:i4>5</vt:i4>
      </vt:variant>
      <vt:variant>
        <vt:lpwstr>http://go.microsoft.com/fwlink/?LinkId=69157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Прыватнае унітарнае педагагічнае прадпрыемства «Май Бэбі»</dc:title>
  <dc:creator>kav</dc:creator>
  <cp:lastModifiedBy>Пользователь</cp:lastModifiedBy>
  <cp:revision>4</cp:revision>
  <cp:lastPrinted>2020-09-28T09:48:00Z</cp:lastPrinted>
  <dcterms:created xsi:type="dcterms:W3CDTF">2025-03-24T14:06:00Z</dcterms:created>
  <dcterms:modified xsi:type="dcterms:W3CDTF">2025-04-08T08:45:00Z</dcterms:modified>
</cp:coreProperties>
</file>